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AE5E" w14:textId="77777777" w:rsidR="00F14B33" w:rsidRDefault="001262E8" w:rsidP="00F14B33">
      <w:pPr>
        <w:shd w:val="clear" w:color="auto" w:fill="F0F0F0"/>
        <w:spacing w:after="300" w:line="240" w:lineRule="auto"/>
        <w:jc w:val="center"/>
        <w:textAlignment w:val="baseline"/>
        <w:outlineLvl w:val="0"/>
        <w:rPr>
          <w:rFonts w:ascii="Arial" w:eastAsia="Times New Roman" w:hAnsi="Arial" w:cs="Arial"/>
          <w:caps/>
          <w:color w:val="001731"/>
          <w:spacing w:val="-10"/>
          <w:kern w:val="36"/>
          <w:sz w:val="48"/>
          <w:szCs w:val="48"/>
          <w:lang w:eastAsia="en-GB"/>
        </w:rPr>
      </w:pPr>
      <w:r w:rsidRPr="001262E8">
        <w:rPr>
          <w:noProof/>
        </w:rPr>
        <w:drawing>
          <wp:inline distT="0" distB="0" distL="0" distR="0" wp14:anchorId="4CC5F40C" wp14:editId="61304C12">
            <wp:extent cx="28098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9875" cy="1628775"/>
                    </a:xfrm>
                    <a:prstGeom prst="rect">
                      <a:avLst/>
                    </a:prstGeom>
                  </pic:spPr>
                </pic:pic>
              </a:graphicData>
            </a:graphic>
          </wp:inline>
        </w:drawing>
      </w:r>
      <w:r w:rsidR="00F14B33">
        <w:rPr>
          <w:noProof/>
        </w:rPr>
        <w:drawing>
          <wp:inline distT="0" distB="0" distL="0" distR="0" wp14:anchorId="14E3406F" wp14:editId="3058C1F2">
            <wp:extent cx="2867025" cy="1704975"/>
            <wp:effectExtent l="0" t="0" r="9525" b="9525"/>
            <wp:docPr id="2" name="Picture 2" descr="Image result for royal navy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 navy logo de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704975"/>
                    </a:xfrm>
                    <a:prstGeom prst="rect">
                      <a:avLst/>
                    </a:prstGeom>
                    <a:noFill/>
                    <a:ln>
                      <a:noFill/>
                    </a:ln>
                  </pic:spPr>
                </pic:pic>
              </a:graphicData>
            </a:graphic>
          </wp:inline>
        </w:drawing>
      </w:r>
    </w:p>
    <w:p w14:paraId="3C1E222E" w14:textId="1CF38100" w:rsidR="001262E8" w:rsidRPr="00912B84" w:rsidRDefault="00912B84" w:rsidP="00912B84">
      <w:pPr>
        <w:shd w:val="clear" w:color="auto" w:fill="F0F0F0"/>
        <w:spacing w:after="300" w:line="240" w:lineRule="auto"/>
        <w:jc w:val="center"/>
        <w:textAlignment w:val="baseline"/>
        <w:outlineLvl w:val="0"/>
        <w:rPr>
          <w:rFonts w:ascii="Arial" w:eastAsia="Times New Roman" w:hAnsi="Arial" w:cs="Arial"/>
          <w:caps/>
          <w:color w:val="001731"/>
          <w:spacing w:val="-10"/>
          <w:kern w:val="36"/>
          <w:sz w:val="44"/>
          <w:szCs w:val="44"/>
          <w:lang w:eastAsia="en-GB"/>
        </w:rPr>
      </w:pPr>
      <w:r>
        <w:rPr>
          <w:rFonts w:ascii="Arial" w:eastAsia="Times New Roman" w:hAnsi="Arial" w:cs="Arial"/>
          <w:caps/>
          <w:color w:val="001731"/>
          <w:spacing w:val="-10"/>
          <w:kern w:val="36"/>
          <w:sz w:val="44"/>
          <w:szCs w:val="44"/>
          <w:lang w:eastAsia="en-GB"/>
        </w:rPr>
        <w:t xml:space="preserve">You may have been born anywhere, but you </w:t>
      </w:r>
      <w:r w:rsidRPr="00980E07">
        <w:rPr>
          <w:rFonts w:ascii="Arial" w:eastAsia="Times New Roman" w:hAnsi="Arial" w:cs="Arial"/>
          <w:caps/>
          <w:color w:val="001731"/>
          <w:spacing w:val="-10"/>
          <w:kern w:val="36"/>
          <w:sz w:val="44"/>
          <w:szCs w:val="44"/>
          <w:lang w:eastAsia="en-GB"/>
        </w:rPr>
        <w:t>were</w:t>
      </w:r>
      <w:r>
        <w:rPr>
          <w:rFonts w:ascii="Arial" w:eastAsia="Times New Roman" w:hAnsi="Arial" w:cs="Arial"/>
          <w:caps/>
          <w:color w:val="001731"/>
          <w:spacing w:val="-10"/>
          <w:kern w:val="36"/>
          <w:sz w:val="44"/>
          <w:szCs w:val="44"/>
          <w:lang w:eastAsia="en-GB"/>
        </w:rPr>
        <w:t xml:space="preserve"> made in the royal navy.</w:t>
      </w:r>
    </w:p>
    <w:p w14:paraId="6B1215C6" w14:textId="77777777" w:rsidR="001262E8" w:rsidRPr="00F14B33" w:rsidRDefault="001262E8" w:rsidP="00F14B33">
      <w:pPr>
        <w:shd w:val="clear" w:color="auto" w:fill="F0F0F0"/>
        <w:spacing w:after="300" w:line="240" w:lineRule="auto"/>
        <w:jc w:val="center"/>
        <w:textAlignment w:val="baseline"/>
        <w:outlineLvl w:val="0"/>
        <w:rPr>
          <w:rFonts w:ascii="Arial" w:eastAsia="Times New Roman" w:hAnsi="Arial" w:cs="Arial"/>
          <w:caps/>
          <w:color w:val="001731"/>
          <w:spacing w:val="-10"/>
          <w:kern w:val="36"/>
          <w:sz w:val="48"/>
          <w:szCs w:val="48"/>
          <w:lang w:eastAsia="en-GB"/>
        </w:rPr>
      </w:pPr>
    </w:p>
    <w:p w14:paraId="3D557924" w14:textId="38995F47" w:rsidR="00912B84" w:rsidRPr="00C27E7C" w:rsidRDefault="001262E8" w:rsidP="00912B84">
      <w:pPr>
        <w:rPr>
          <w:b/>
          <w:sz w:val="28"/>
          <w:szCs w:val="28"/>
        </w:rPr>
      </w:pPr>
      <w:r w:rsidRPr="00C27E7C">
        <w:rPr>
          <w:b/>
          <w:sz w:val="28"/>
          <w:szCs w:val="28"/>
        </w:rPr>
        <w:t xml:space="preserve">Sadly, </w:t>
      </w:r>
      <w:r w:rsidR="00912B84" w:rsidRPr="00C27E7C">
        <w:rPr>
          <w:b/>
          <w:sz w:val="28"/>
          <w:szCs w:val="28"/>
        </w:rPr>
        <w:t>although it is September 2020,</w:t>
      </w:r>
      <w:r w:rsidR="00AA4A76" w:rsidRPr="00C27E7C">
        <w:rPr>
          <w:b/>
          <w:sz w:val="28"/>
          <w:szCs w:val="28"/>
        </w:rPr>
        <w:t xml:space="preserve"> </w:t>
      </w:r>
      <w:r w:rsidRPr="00C27E7C">
        <w:rPr>
          <w:b/>
          <w:sz w:val="28"/>
          <w:szCs w:val="28"/>
        </w:rPr>
        <w:t xml:space="preserve">it’s not </w:t>
      </w:r>
      <w:r w:rsidR="00980E07" w:rsidRPr="00C27E7C">
        <w:rPr>
          <w:b/>
          <w:sz w:val="28"/>
          <w:szCs w:val="28"/>
        </w:rPr>
        <w:t>quite the</w:t>
      </w:r>
      <w:r w:rsidRPr="00C27E7C">
        <w:rPr>
          <w:b/>
          <w:sz w:val="28"/>
          <w:szCs w:val="28"/>
        </w:rPr>
        <w:t xml:space="preserve"> </w:t>
      </w:r>
      <w:r w:rsidR="00980E07" w:rsidRPr="00C27E7C">
        <w:rPr>
          <w:b/>
          <w:sz w:val="28"/>
          <w:szCs w:val="28"/>
        </w:rPr>
        <w:t>r</w:t>
      </w:r>
      <w:r w:rsidRPr="00C27E7C">
        <w:rPr>
          <w:b/>
          <w:sz w:val="28"/>
          <w:szCs w:val="28"/>
        </w:rPr>
        <w:t xml:space="preserve">eunion </w:t>
      </w:r>
      <w:r w:rsidR="00912B84" w:rsidRPr="00C27E7C">
        <w:rPr>
          <w:b/>
          <w:sz w:val="28"/>
          <w:szCs w:val="28"/>
        </w:rPr>
        <w:t>we had planned</w:t>
      </w:r>
      <w:r w:rsidRPr="00C27E7C">
        <w:rPr>
          <w:b/>
          <w:sz w:val="28"/>
          <w:szCs w:val="28"/>
        </w:rPr>
        <w:t xml:space="preserve">– it’s a </w:t>
      </w:r>
      <w:r w:rsidR="00980E07" w:rsidRPr="00C27E7C">
        <w:rPr>
          <w:b/>
          <w:sz w:val="28"/>
          <w:szCs w:val="28"/>
        </w:rPr>
        <w:t xml:space="preserve">reunion themed </w:t>
      </w:r>
      <w:r w:rsidRPr="00C27E7C">
        <w:rPr>
          <w:b/>
          <w:sz w:val="28"/>
          <w:szCs w:val="28"/>
        </w:rPr>
        <w:t>quiz</w:t>
      </w:r>
      <w:r w:rsidR="00980E07" w:rsidRPr="00C27E7C">
        <w:rPr>
          <w:b/>
          <w:sz w:val="28"/>
          <w:szCs w:val="28"/>
        </w:rPr>
        <w:t xml:space="preserve"> instead</w:t>
      </w:r>
      <w:r w:rsidR="00AA4A76" w:rsidRPr="00C27E7C">
        <w:rPr>
          <w:b/>
          <w:sz w:val="28"/>
          <w:szCs w:val="28"/>
        </w:rPr>
        <w:t xml:space="preserve">. </w:t>
      </w:r>
      <w:r w:rsidR="00980E07" w:rsidRPr="00C27E7C">
        <w:rPr>
          <w:b/>
          <w:sz w:val="28"/>
          <w:szCs w:val="28"/>
        </w:rPr>
        <w:t>OK, i</w:t>
      </w:r>
      <w:r w:rsidR="00AA4A76" w:rsidRPr="00C27E7C">
        <w:rPr>
          <w:b/>
          <w:sz w:val="28"/>
          <w:szCs w:val="28"/>
        </w:rPr>
        <w:t>t’s a poor substitute, but the best we could do under the circumstances.</w:t>
      </w:r>
      <w:r w:rsidRPr="00C27E7C">
        <w:rPr>
          <w:b/>
          <w:sz w:val="28"/>
          <w:szCs w:val="28"/>
        </w:rPr>
        <w:t xml:space="preserve"> </w:t>
      </w:r>
      <w:r w:rsidR="009D3F11" w:rsidRPr="00C27E7C">
        <w:rPr>
          <w:b/>
          <w:sz w:val="28"/>
          <w:szCs w:val="28"/>
        </w:rPr>
        <w:t xml:space="preserve">We’ve all probably done a few </w:t>
      </w:r>
      <w:r w:rsidR="00980E07" w:rsidRPr="00C27E7C">
        <w:rPr>
          <w:b/>
          <w:sz w:val="28"/>
          <w:szCs w:val="28"/>
        </w:rPr>
        <w:t>quizzes</w:t>
      </w:r>
      <w:r w:rsidR="009D3F11" w:rsidRPr="00C27E7C">
        <w:rPr>
          <w:b/>
          <w:sz w:val="28"/>
          <w:szCs w:val="28"/>
        </w:rPr>
        <w:t xml:space="preserve"> over </w:t>
      </w:r>
      <w:r w:rsidR="00AA4A76" w:rsidRPr="00C27E7C">
        <w:rPr>
          <w:b/>
          <w:sz w:val="28"/>
          <w:szCs w:val="28"/>
        </w:rPr>
        <w:t>the past few</w:t>
      </w:r>
      <w:r w:rsidR="009D3F11" w:rsidRPr="00C27E7C">
        <w:rPr>
          <w:b/>
          <w:sz w:val="28"/>
          <w:szCs w:val="28"/>
        </w:rPr>
        <w:t xml:space="preserve"> months, b</w:t>
      </w:r>
      <w:r w:rsidRPr="00C27E7C">
        <w:rPr>
          <w:b/>
          <w:sz w:val="28"/>
          <w:szCs w:val="28"/>
        </w:rPr>
        <w:t xml:space="preserve">ut the Committee felt it was worth celebrating </w:t>
      </w:r>
      <w:r w:rsidR="009D3F11" w:rsidRPr="00C27E7C">
        <w:rPr>
          <w:b/>
          <w:sz w:val="28"/>
          <w:szCs w:val="28"/>
        </w:rPr>
        <w:t xml:space="preserve">our reunion </w:t>
      </w:r>
      <w:r w:rsidRPr="00C27E7C">
        <w:rPr>
          <w:b/>
          <w:sz w:val="28"/>
          <w:szCs w:val="28"/>
        </w:rPr>
        <w:t>in spirit if not in substance</w:t>
      </w:r>
      <w:r w:rsidR="00AA4A76" w:rsidRPr="00C27E7C">
        <w:rPr>
          <w:b/>
          <w:sz w:val="28"/>
          <w:szCs w:val="28"/>
        </w:rPr>
        <w:t>. S</w:t>
      </w:r>
      <w:r w:rsidR="009D3F11" w:rsidRPr="00C27E7C">
        <w:rPr>
          <w:b/>
          <w:sz w:val="28"/>
          <w:szCs w:val="28"/>
        </w:rPr>
        <w:t xml:space="preserve">peaking of </w:t>
      </w:r>
      <w:r w:rsidR="00912B84" w:rsidRPr="00C27E7C">
        <w:rPr>
          <w:b/>
          <w:sz w:val="28"/>
          <w:szCs w:val="28"/>
        </w:rPr>
        <w:t>spirit</w:t>
      </w:r>
      <w:r w:rsidR="009D3F11" w:rsidRPr="00C27E7C">
        <w:rPr>
          <w:b/>
          <w:sz w:val="28"/>
          <w:szCs w:val="28"/>
        </w:rPr>
        <w:t xml:space="preserve">, </w:t>
      </w:r>
      <w:r w:rsidRPr="00C27E7C">
        <w:rPr>
          <w:b/>
          <w:sz w:val="28"/>
          <w:szCs w:val="28"/>
        </w:rPr>
        <w:t xml:space="preserve">we’ve </w:t>
      </w:r>
      <w:r w:rsidR="00980E07" w:rsidRPr="00C27E7C">
        <w:rPr>
          <w:b/>
          <w:sz w:val="28"/>
          <w:szCs w:val="28"/>
        </w:rPr>
        <w:t xml:space="preserve">even </w:t>
      </w:r>
      <w:r w:rsidRPr="00C27E7C">
        <w:rPr>
          <w:b/>
          <w:sz w:val="28"/>
          <w:szCs w:val="28"/>
        </w:rPr>
        <w:t xml:space="preserve">got some </w:t>
      </w:r>
      <w:r w:rsidR="00912B84" w:rsidRPr="00C27E7C">
        <w:rPr>
          <w:b/>
          <w:sz w:val="28"/>
          <w:szCs w:val="28"/>
        </w:rPr>
        <w:t>on</w:t>
      </w:r>
      <w:r w:rsidRPr="00C27E7C">
        <w:rPr>
          <w:b/>
          <w:sz w:val="28"/>
          <w:szCs w:val="28"/>
        </w:rPr>
        <w:t xml:space="preserve"> hand </w:t>
      </w:r>
      <w:r w:rsidR="00912B84" w:rsidRPr="00C27E7C">
        <w:rPr>
          <w:b/>
          <w:sz w:val="28"/>
          <w:szCs w:val="28"/>
        </w:rPr>
        <w:t xml:space="preserve">to offer as prizes to encourage </w:t>
      </w:r>
      <w:r w:rsidR="00AA4A76" w:rsidRPr="00C27E7C">
        <w:rPr>
          <w:b/>
          <w:sz w:val="28"/>
          <w:szCs w:val="28"/>
        </w:rPr>
        <w:t xml:space="preserve">participation and stoke up </w:t>
      </w:r>
      <w:r w:rsidR="00912B84" w:rsidRPr="00C27E7C">
        <w:rPr>
          <w:b/>
          <w:sz w:val="28"/>
          <w:szCs w:val="28"/>
        </w:rPr>
        <w:t xml:space="preserve">a bit of inter divisional rivalry! </w:t>
      </w:r>
    </w:p>
    <w:p w14:paraId="45B57412" w14:textId="0CE3BD82" w:rsidR="00912B84" w:rsidRPr="00C27E7C" w:rsidRDefault="00912B84" w:rsidP="00912B84">
      <w:pPr>
        <w:rPr>
          <w:b/>
          <w:sz w:val="28"/>
          <w:szCs w:val="28"/>
        </w:rPr>
      </w:pPr>
      <w:r w:rsidRPr="00C27E7C">
        <w:rPr>
          <w:b/>
          <w:sz w:val="28"/>
          <w:szCs w:val="28"/>
        </w:rPr>
        <w:t>1</w:t>
      </w:r>
      <w:r w:rsidRPr="00C27E7C">
        <w:rPr>
          <w:b/>
          <w:sz w:val="28"/>
          <w:szCs w:val="28"/>
          <w:vertAlign w:val="superscript"/>
        </w:rPr>
        <w:t>st</w:t>
      </w:r>
      <w:r w:rsidRPr="00C27E7C">
        <w:rPr>
          <w:b/>
          <w:sz w:val="28"/>
          <w:szCs w:val="28"/>
        </w:rPr>
        <w:t xml:space="preserve"> Prize – a bottle of Pickerings Naval Strength gin</w:t>
      </w:r>
    </w:p>
    <w:p w14:paraId="4F5AB124" w14:textId="6EE90054" w:rsidR="00912B84" w:rsidRPr="00C27E7C" w:rsidRDefault="00912B84" w:rsidP="00912B84">
      <w:pPr>
        <w:rPr>
          <w:b/>
          <w:sz w:val="28"/>
          <w:szCs w:val="28"/>
        </w:rPr>
      </w:pPr>
      <w:r w:rsidRPr="00C27E7C">
        <w:rPr>
          <w:b/>
          <w:sz w:val="28"/>
          <w:szCs w:val="28"/>
        </w:rPr>
        <w:t>2</w:t>
      </w:r>
      <w:r w:rsidRPr="00C27E7C">
        <w:rPr>
          <w:b/>
          <w:sz w:val="28"/>
          <w:szCs w:val="28"/>
          <w:vertAlign w:val="superscript"/>
        </w:rPr>
        <w:t>nd</w:t>
      </w:r>
      <w:r w:rsidRPr="00C27E7C">
        <w:rPr>
          <w:b/>
          <w:sz w:val="28"/>
          <w:szCs w:val="28"/>
        </w:rPr>
        <w:t xml:space="preserve"> &amp; 3</w:t>
      </w:r>
      <w:r w:rsidRPr="00C27E7C">
        <w:rPr>
          <w:b/>
          <w:sz w:val="28"/>
          <w:szCs w:val="28"/>
          <w:vertAlign w:val="superscript"/>
        </w:rPr>
        <w:t>rd</w:t>
      </w:r>
      <w:r w:rsidRPr="00C27E7C">
        <w:rPr>
          <w:b/>
          <w:sz w:val="28"/>
          <w:szCs w:val="28"/>
        </w:rPr>
        <w:t xml:space="preserve"> Prize</w:t>
      </w:r>
      <w:r w:rsidR="00980E07" w:rsidRPr="00C27E7C">
        <w:rPr>
          <w:b/>
          <w:sz w:val="28"/>
          <w:szCs w:val="28"/>
        </w:rPr>
        <w:t>s</w:t>
      </w:r>
      <w:r w:rsidRPr="00C27E7C">
        <w:rPr>
          <w:b/>
          <w:sz w:val="28"/>
          <w:szCs w:val="28"/>
        </w:rPr>
        <w:t xml:space="preserve"> – </w:t>
      </w:r>
      <w:r w:rsidR="00AA4A76" w:rsidRPr="00C27E7C">
        <w:rPr>
          <w:b/>
          <w:sz w:val="28"/>
          <w:szCs w:val="28"/>
        </w:rPr>
        <w:t>Pickerings</w:t>
      </w:r>
      <w:r w:rsidRPr="00C27E7C">
        <w:rPr>
          <w:b/>
          <w:sz w:val="28"/>
          <w:szCs w:val="28"/>
        </w:rPr>
        <w:t xml:space="preserve"> Britannia Gin Gift Set</w:t>
      </w:r>
      <w:r w:rsidR="00AA4A76" w:rsidRPr="00C27E7C">
        <w:rPr>
          <w:b/>
          <w:sz w:val="28"/>
          <w:szCs w:val="28"/>
        </w:rPr>
        <w:t>s</w:t>
      </w:r>
    </w:p>
    <w:p w14:paraId="5E3B336F" w14:textId="0E4FE965" w:rsidR="00912B84" w:rsidRDefault="00980E07" w:rsidP="00912B84">
      <w:pPr>
        <w:rPr>
          <w:b/>
          <w:sz w:val="28"/>
          <w:szCs w:val="28"/>
        </w:rPr>
      </w:pPr>
      <w:r w:rsidRPr="00C27E7C">
        <w:rPr>
          <w:b/>
          <w:sz w:val="28"/>
          <w:szCs w:val="28"/>
        </w:rPr>
        <w:t xml:space="preserve">Bonus Prize - </w:t>
      </w:r>
      <w:r w:rsidR="00AA4A76" w:rsidRPr="00C27E7C">
        <w:rPr>
          <w:b/>
          <w:sz w:val="28"/>
          <w:szCs w:val="28"/>
        </w:rPr>
        <w:t>A</w:t>
      </w:r>
      <w:r w:rsidR="00912B84" w:rsidRPr="00C27E7C">
        <w:rPr>
          <w:b/>
          <w:sz w:val="28"/>
          <w:szCs w:val="28"/>
        </w:rPr>
        <w:t xml:space="preserve"> bottle of Naval Strength gin too for the best caption</w:t>
      </w:r>
      <w:r w:rsidR="00AA4A76" w:rsidRPr="00C27E7C">
        <w:rPr>
          <w:b/>
          <w:sz w:val="28"/>
          <w:szCs w:val="28"/>
        </w:rPr>
        <w:t xml:space="preserve"> in Round 5</w:t>
      </w:r>
      <w:r w:rsidR="00912B84" w:rsidRPr="00C27E7C">
        <w:rPr>
          <w:b/>
          <w:sz w:val="28"/>
          <w:szCs w:val="28"/>
        </w:rPr>
        <w:t>.</w:t>
      </w:r>
    </w:p>
    <w:p w14:paraId="2AB971BA" w14:textId="77777777" w:rsidR="00C27E7C" w:rsidRPr="00C27E7C" w:rsidRDefault="00C27E7C" w:rsidP="00912B84">
      <w:pPr>
        <w:rPr>
          <w:sz w:val="28"/>
          <w:szCs w:val="28"/>
        </w:rPr>
      </w:pPr>
    </w:p>
    <w:p w14:paraId="2E6EEF8B" w14:textId="50D09D05" w:rsidR="00817CFD" w:rsidRDefault="00817CFD" w:rsidP="00C4130D">
      <w:pPr>
        <w:pBdr>
          <w:top w:val="single" w:sz="4" w:space="1" w:color="auto"/>
        </w:pBdr>
        <w:rPr>
          <w:b/>
        </w:rPr>
      </w:pPr>
      <w:r>
        <w:rPr>
          <w:b/>
        </w:rPr>
        <w:t>Time Allowed – 30 minutes.</w:t>
      </w:r>
      <w:r w:rsidR="00A16A95">
        <w:rPr>
          <w:b/>
        </w:rPr>
        <w:t xml:space="preserve"> (Not including the 5 Minute Rule)</w:t>
      </w:r>
      <w:r w:rsidR="00912B84">
        <w:rPr>
          <w:b/>
        </w:rPr>
        <w:t xml:space="preserve"> No sleeping at the back! </w:t>
      </w:r>
    </w:p>
    <w:p w14:paraId="6E1BA1A9" w14:textId="0337C96A" w:rsidR="00912B84" w:rsidRDefault="00912B84" w:rsidP="00C4130D">
      <w:pPr>
        <w:pBdr>
          <w:top w:val="single" w:sz="4" w:space="1" w:color="auto"/>
        </w:pBdr>
        <w:rPr>
          <w:b/>
        </w:rPr>
      </w:pPr>
      <w:r>
        <w:rPr>
          <w:b/>
        </w:rPr>
        <w:t>Deadline for submitting your completed papers – 1800 Sunday 27 September 2020.</w:t>
      </w:r>
    </w:p>
    <w:p w14:paraId="0E3694B1" w14:textId="1AA277B3" w:rsidR="00912B84" w:rsidRDefault="00912B84" w:rsidP="00C4130D">
      <w:pPr>
        <w:pBdr>
          <w:top w:val="single" w:sz="4" w:space="1" w:color="auto"/>
        </w:pBdr>
        <w:rPr>
          <w:b/>
        </w:rPr>
      </w:pPr>
      <w:r>
        <w:rPr>
          <w:b/>
        </w:rPr>
        <w:t>The decision of the Committee is final. Unless we decide otherwise.</w:t>
      </w:r>
    </w:p>
    <w:p w14:paraId="65D6D582" w14:textId="21CF6E43" w:rsidR="00BE3077" w:rsidRPr="00BE3077" w:rsidRDefault="00BE3077" w:rsidP="00C4130D">
      <w:pPr>
        <w:pBdr>
          <w:top w:val="single" w:sz="4" w:space="1" w:color="auto"/>
        </w:pBdr>
        <w:rPr>
          <w:bCs/>
        </w:rPr>
      </w:pPr>
      <w:r>
        <w:rPr>
          <w:bCs/>
        </w:rPr>
        <w:t xml:space="preserve">1985 rules apply, back then there was no Google. If you wanted to pass exams you either had to learn the stuff or cheat.  </w:t>
      </w:r>
      <w:r w:rsidR="00AA4A76">
        <w:rPr>
          <w:bCs/>
        </w:rPr>
        <w:t>So,</w:t>
      </w:r>
      <w:r>
        <w:rPr>
          <w:bCs/>
        </w:rPr>
        <w:t xml:space="preserve"> in time honoured fashion, and to give you all a chance, we have included a hefty selection of “multi-guess” questions/answers.  Carry on!</w:t>
      </w:r>
    </w:p>
    <w:p w14:paraId="38C9C997" w14:textId="77777777" w:rsidR="00C27E7C" w:rsidRDefault="00C27E7C" w:rsidP="00C4130D">
      <w:pPr>
        <w:pBdr>
          <w:top w:val="single" w:sz="4" w:space="1" w:color="auto"/>
        </w:pBdr>
        <w:rPr>
          <w:b/>
          <w:sz w:val="28"/>
          <w:szCs w:val="28"/>
        </w:rPr>
      </w:pPr>
    </w:p>
    <w:p w14:paraId="3FBE9B12" w14:textId="77777777" w:rsidR="00C27E7C" w:rsidRDefault="00C27E7C" w:rsidP="00C4130D">
      <w:pPr>
        <w:pBdr>
          <w:top w:val="single" w:sz="4" w:space="1" w:color="auto"/>
        </w:pBdr>
        <w:rPr>
          <w:b/>
          <w:sz w:val="28"/>
          <w:szCs w:val="28"/>
        </w:rPr>
      </w:pPr>
    </w:p>
    <w:p w14:paraId="70E8629D" w14:textId="304770C9" w:rsidR="001262E8" w:rsidRPr="00774CD9" w:rsidRDefault="00F67DD6" w:rsidP="00C4130D">
      <w:pPr>
        <w:pBdr>
          <w:top w:val="single" w:sz="4" w:space="1" w:color="auto"/>
        </w:pBdr>
        <w:rPr>
          <w:b/>
          <w:sz w:val="28"/>
          <w:szCs w:val="28"/>
        </w:rPr>
      </w:pPr>
      <w:r w:rsidRPr="00774CD9">
        <w:rPr>
          <w:b/>
          <w:sz w:val="28"/>
          <w:szCs w:val="28"/>
        </w:rPr>
        <w:lastRenderedPageBreak/>
        <w:t xml:space="preserve">ROUND 1 – </w:t>
      </w:r>
      <w:r w:rsidR="009D3F11">
        <w:rPr>
          <w:b/>
          <w:sz w:val="28"/>
          <w:szCs w:val="28"/>
        </w:rPr>
        <w:t xml:space="preserve">STAND BY FOR </w:t>
      </w:r>
      <w:r w:rsidRPr="00774CD9">
        <w:rPr>
          <w:b/>
          <w:sz w:val="28"/>
          <w:szCs w:val="28"/>
        </w:rPr>
        <w:t>DIVISIONS</w:t>
      </w:r>
      <w:r w:rsidR="009D3F11">
        <w:rPr>
          <w:b/>
          <w:sz w:val="28"/>
          <w:szCs w:val="28"/>
        </w:rPr>
        <w:t>!</w:t>
      </w:r>
    </w:p>
    <w:p w14:paraId="1E1C06F1" w14:textId="52D2B9D7" w:rsidR="00140258" w:rsidRDefault="005C7167" w:rsidP="00C96B95">
      <w:pPr>
        <w:jc w:val="both"/>
      </w:pPr>
      <w:r>
        <w:rPr>
          <w:b/>
        </w:rPr>
        <w:t xml:space="preserve"> </w:t>
      </w:r>
      <w:r w:rsidR="001262E8">
        <w:t xml:space="preserve">There were 6 Divisions at Dartmouth back in our day, </w:t>
      </w:r>
      <w:r w:rsidR="00F67DD6">
        <w:t xml:space="preserve">Blake, Cunningham, Hawke, Talbot, St George and St Vincent – but how much do you remember about the </w:t>
      </w:r>
      <w:r w:rsidR="009D3F11">
        <w:t>legendary naval</w:t>
      </w:r>
      <w:r w:rsidR="00F67DD6">
        <w:t xml:space="preserve"> figures behind the </w:t>
      </w:r>
      <w:r w:rsidR="009D3F11">
        <w:t xml:space="preserve">famous </w:t>
      </w:r>
      <w:r w:rsidR="00F67DD6">
        <w:t>names?</w:t>
      </w:r>
    </w:p>
    <w:p w14:paraId="3443003A" w14:textId="394ED296" w:rsidR="00F67DD6" w:rsidRDefault="009D3F11" w:rsidP="00C96B95">
      <w:pPr>
        <w:jc w:val="both"/>
      </w:pPr>
      <w:r>
        <w:rPr>
          <w:b/>
        </w:rPr>
        <w:t xml:space="preserve">Q1. </w:t>
      </w:r>
      <w:r w:rsidR="00F67DD6">
        <w:t xml:space="preserve">Which body of water is famous </w:t>
      </w:r>
      <w:r w:rsidR="00990B59">
        <w:t xml:space="preserve">in RN history </w:t>
      </w:r>
      <w:r w:rsidR="00F67DD6">
        <w:t>as being the scene of the most significant triumph of Admiral Edward Hawke’s RN career?</w:t>
      </w:r>
    </w:p>
    <w:p w14:paraId="096C7F26" w14:textId="77777777" w:rsidR="00C96B95" w:rsidRDefault="009667DE" w:rsidP="005E356E">
      <w:pPr>
        <w:jc w:val="both"/>
      </w:pPr>
      <w:r>
        <w:t xml:space="preserve">A. </w:t>
      </w:r>
      <w:r w:rsidR="00F67DD6">
        <w:t>Torbay</w:t>
      </w:r>
    </w:p>
    <w:p w14:paraId="2256929F" w14:textId="77777777" w:rsidR="00C96B95" w:rsidRDefault="009667DE" w:rsidP="005E356E">
      <w:pPr>
        <w:jc w:val="both"/>
      </w:pPr>
      <w:r>
        <w:t>B.</w:t>
      </w:r>
      <w:r w:rsidR="00A37C5D">
        <w:t xml:space="preserve"> </w:t>
      </w:r>
      <w:r w:rsidR="00F67DD6">
        <w:t>Biscay</w:t>
      </w:r>
    </w:p>
    <w:p w14:paraId="6E43B1FB" w14:textId="77777777" w:rsidR="00C96B95" w:rsidRDefault="00C96B95" w:rsidP="005E356E">
      <w:pPr>
        <w:jc w:val="both"/>
      </w:pPr>
      <w:r>
        <w:t>C.</w:t>
      </w:r>
      <w:r w:rsidR="009667DE">
        <w:t xml:space="preserve"> </w:t>
      </w:r>
      <w:r w:rsidR="00F67DD6">
        <w:t>Quiberon Bay</w:t>
      </w:r>
    </w:p>
    <w:p w14:paraId="360FCA51" w14:textId="77777777" w:rsidR="00A37C5D" w:rsidRDefault="00C96B95" w:rsidP="005E356E">
      <w:pPr>
        <w:jc w:val="both"/>
      </w:pPr>
      <w:r>
        <w:t>D</w:t>
      </w:r>
      <w:r w:rsidR="009667DE">
        <w:t xml:space="preserve">. </w:t>
      </w:r>
      <w:r w:rsidR="00F67DD6">
        <w:t>Whitley Bay</w:t>
      </w:r>
    </w:p>
    <w:p w14:paraId="16D16111" w14:textId="2DC5BB3C" w:rsidR="009667DE" w:rsidRDefault="009667DE" w:rsidP="005E356E">
      <w:pPr>
        <w:jc w:val="both"/>
      </w:pPr>
      <w:r>
        <w:t xml:space="preserve">E. </w:t>
      </w:r>
      <w:r w:rsidR="00F67DD6">
        <w:t xml:space="preserve"> </w:t>
      </w:r>
      <w:r w:rsidR="00487B11">
        <w:t>Bay of Gibraltar</w:t>
      </w:r>
    </w:p>
    <w:p w14:paraId="3F3EE9CC" w14:textId="79973090" w:rsidR="00692BBC" w:rsidRDefault="003A704B" w:rsidP="00692BBC">
      <w:pPr>
        <w:jc w:val="both"/>
      </w:pPr>
      <w:r>
        <w:t xml:space="preserve"> </w:t>
      </w:r>
      <w:r w:rsidR="00140258">
        <w:t>Q</w:t>
      </w:r>
      <w:r w:rsidR="008A3040">
        <w:t>2</w:t>
      </w:r>
      <w:r w:rsidR="00140258">
        <w:t xml:space="preserve">. </w:t>
      </w:r>
      <w:r w:rsidR="00692BBC">
        <w:t xml:space="preserve"> </w:t>
      </w:r>
      <w:r w:rsidR="00956699">
        <w:t>During the Second World War, which port was home to Admiral Cunningham</w:t>
      </w:r>
      <w:r w:rsidR="005547CD">
        <w:t>’s headquarters during his term as Commander in Chief Mediterranean</w:t>
      </w:r>
      <w:r w:rsidR="00956699">
        <w:t>?</w:t>
      </w:r>
    </w:p>
    <w:p w14:paraId="6B9C07A8" w14:textId="77777777" w:rsidR="00692BBC" w:rsidRDefault="00692BBC" w:rsidP="005E356E">
      <w:pPr>
        <w:jc w:val="both"/>
      </w:pPr>
      <w:r>
        <w:t xml:space="preserve">A. </w:t>
      </w:r>
      <w:r>
        <w:tab/>
      </w:r>
      <w:r w:rsidR="00956699">
        <w:t>Gibraltar</w:t>
      </w:r>
    </w:p>
    <w:p w14:paraId="5BDE9BFC" w14:textId="77777777" w:rsidR="009B1B82" w:rsidRDefault="00692BBC" w:rsidP="005E356E">
      <w:pPr>
        <w:jc w:val="both"/>
      </w:pPr>
      <w:r>
        <w:t>B.</w:t>
      </w:r>
      <w:r>
        <w:tab/>
      </w:r>
      <w:r w:rsidR="00956699">
        <w:t>Malta</w:t>
      </w:r>
      <w:r>
        <w:t xml:space="preserve"> </w:t>
      </w:r>
      <w:r w:rsidR="00A975A4">
        <w:tab/>
      </w:r>
    </w:p>
    <w:p w14:paraId="0612F861" w14:textId="77777777" w:rsidR="009B1B82" w:rsidRDefault="00692BBC" w:rsidP="005E356E">
      <w:pPr>
        <w:jc w:val="both"/>
      </w:pPr>
      <w:r>
        <w:t>C</w:t>
      </w:r>
      <w:r w:rsidR="00A975A4">
        <w:t xml:space="preserve">. </w:t>
      </w:r>
      <w:r>
        <w:tab/>
      </w:r>
      <w:r w:rsidR="00956699">
        <w:t xml:space="preserve">Piraeus </w:t>
      </w:r>
      <w:r w:rsidR="00A975A4">
        <w:tab/>
      </w:r>
    </w:p>
    <w:p w14:paraId="20CF4EF2" w14:textId="77777777" w:rsidR="009B1B82" w:rsidRDefault="00692BBC" w:rsidP="005E356E">
      <w:pPr>
        <w:jc w:val="both"/>
      </w:pPr>
      <w:r>
        <w:t>D</w:t>
      </w:r>
      <w:r>
        <w:tab/>
      </w:r>
      <w:r w:rsidR="00956699">
        <w:t>Alexandria</w:t>
      </w:r>
      <w:r w:rsidR="005E356E">
        <w:tab/>
      </w:r>
      <w:r w:rsidR="00BC00F9">
        <w:tab/>
      </w:r>
    </w:p>
    <w:p w14:paraId="4C146C1C" w14:textId="77777777" w:rsidR="009B1B82" w:rsidRDefault="00692BBC" w:rsidP="005E356E">
      <w:pPr>
        <w:jc w:val="both"/>
      </w:pPr>
      <w:r>
        <w:t>E</w:t>
      </w:r>
      <w:r w:rsidR="005E356E">
        <w:t>.</w:t>
      </w:r>
      <w:r w:rsidR="00FE576C">
        <w:t xml:space="preserve"> </w:t>
      </w:r>
      <w:r>
        <w:tab/>
      </w:r>
      <w:r w:rsidR="00956699">
        <w:t xml:space="preserve">Beirut </w:t>
      </w:r>
      <w:r w:rsidR="00EC076F">
        <w:tab/>
      </w:r>
    </w:p>
    <w:p w14:paraId="5D49BB8F" w14:textId="75CD5C56" w:rsidR="00F34AE8" w:rsidRDefault="005C7167" w:rsidP="005C7167">
      <w:pPr>
        <w:jc w:val="both"/>
      </w:pPr>
      <w:r>
        <w:t>Q</w:t>
      </w:r>
      <w:r w:rsidR="008A3040">
        <w:t>3</w:t>
      </w:r>
      <w:r w:rsidR="004F029C">
        <w:t>.</w:t>
      </w:r>
      <w:r w:rsidR="00FE576C">
        <w:t xml:space="preserve"> </w:t>
      </w:r>
      <w:r w:rsidR="00956699">
        <w:t xml:space="preserve">There are two </w:t>
      </w:r>
      <w:r w:rsidR="00487B11">
        <w:t xml:space="preserve">of our </w:t>
      </w:r>
      <w:r w:rsidR="00956699">
        <w:t xml:space="preserve">1985 </w:t>
      </w:r>
      <w:r w:rsidR="00487B11">
        <w:t>D</w:t>
      </w:r>
      <w:r w:rsidR="00956699">
        <w:t xml:space="preserve">ivisions, and their famous forebears, commemorated in this 1982 set of </w:t>
      </w:r>
      <w:r w:rsidR="00990B59">
        <w:t xml:space="preserve">commemorative </w:t>
      </w:r>
      <w:r w:rsidR="00956699">
        <w:t xml:space="preserve">Royal Mail stamps.  </w:t>
      </w:r>
      <w:r w:rsidR="00B51042">
        <w:t>For 10 points, m</w:t>
      </w:r>
      <w:r w:rsidR="00956699">
        <w:t xml:space="preserve">atch the </w:t>
      </w:r>
      <w:r w:rsidR="00B51042">
        <w:t xml:space="preserve">correct </w:t>
      </w:r>
      <w:r w:rsidR="00956699">
        <w:t>Admiral</w:t>
      </w:r>
      <w:r w:rsidR="00AA4A76">
        <w:t>/monarch</w:t>
      </w:r>
      <w:r w:rsidR="00956699">
        <w:t xml:space="preserve"> with </w:t>
      </w:r>
      <w:r w:rsidR="00B51042">
        <w:t>his flags</w:t>
      </w:r>
      <w:r w:rsidR="00956699">
        <w:t>hip.</w:t>
      </w:r>
      <w:r w:rsidR="00487B11">
        <w:t xml:space="preserve"> </w:t>
      </w:r>
      <w:r w:rsidR="00990B59">
        <w:t xml:space="preserve">      * 3 days </w:t>
      </w:r>
      <w:r w:rsidR="00487B11">
        <w:t xml:space="preserve">Charlies for anyone who </w:t>
      </w:r>
      <w:r w:rsidR="00AA4A76">
        <w:t>scores 4</w:t>
      </w:r>
      <w:r w:rsidR="00487B11">
        <w:t xml:space="preserve"> points</w:t>
      </w:r>
      <w:r w:rsidR="009D3F11">
        <w:t xml:space="preserve"> or less</w:t>
      </w:r>
      <w:r w:rsidR="00487B11">
        <w:t xml:space="preserve"> on this question</w:t>
      </w:r>
      <w:r w:rsidR="00990B59">
        <w:t>.</w:t>
      </w:r>
    </w:p>
    <w:p w14:paraId="70AD51AF" w14:textId="5EA488B6" w:rsidR="007B06EF" w:rsidRDefault="008A3040" w:rsidP="005C7167">
      <w:pPr>
        <w:jc w:val="both"/>
      </w:pPr>
      <w:r>
        <w:rPr>
          <w:noProof/>
        </w:rPr>
        <w:drawing>
          <wp:inline distT="0" distB="0" distL="0" distR="0" wp14:anchorId="691D9511" wp14:editId="2F6C9352">
            <wp:extent cx="5143500" cy="2643035"/>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mirals.jpg"/>
                    <pic:cNvPicPr/>
                  </pic:nvPicPr>
                  <pic:blipFill>
                    <a:blip r:embed="rId9">
                      <a:extLst>
                        <a:ext uri="{28A0092B-C50C-407E-A947-70E740481C1C}">
                          <a14:useLocalDpi xmlns:a14="http://schemas.microsoft.com/office/drawing/2010/main" val="0"/>
                        </a:ext>
                      </a:extLst>
                    </a:blip>
                    <a:stretch>
                      <a:fillRect/>
                    </a:stretch>
                  </pic:blipFill>
                  <pic:spPr>
                    <a:xfrm>
                      <a:off x="0" y="0"/>
                      <a:ext cx="5154800" cy="2648841"/>
                    </a:xfrm>
                    <a:prstGeom prst="rect">
                      <a:avLst/>
                    </a:prstGeom>
                  </pic:spPr>
                </pic:pic>
              </a:graphicData>
            </a:graphic>
          </wp:inline>
        </w:drawing>
      </w:r>
    </w:p>
    <w:p w14:paraId="570F1B4D" w14:textId="77777777" w:rsidR="006C73D4" w:rsidRDefault="005547CD" w:rsidP="009667DE">
      <w:pPr>
        <w:jc w:val="both"/>
      </w:pPr>
      <w:r>
        <w:t>Lord Fisher – Lord Nelson – Admiral Blake – Admiral Cunningham – Henry VIII</w:t>
      </w:r>
    </w:p>
    <w:p w14:paraId="26BC324D" w14:textId="0552DDAE" w:rsidR="005547CD" w:rsidRDefault="005547CD" w:rsidP="009667DE">
      <w:pPr>
        <w:jc w:val="both"/>
      </w:pPr>
      <w:r>
        <w:t>HMS TRIUMPH, HMS WARSPITE, HMS NELSON, MARY ROSE, HMS DREADNOUGHT</w:t>
      </w:r>
    </w:p>
    <w:p w14:paraId="1CE27636" w14:textId="50798FF6" w:rsidR="00BF1D38" w:rsidRDefault="007B06EF" w:rsidP="00AF711D">
      <w:pPr>
        <w:jc w:val="both"/>
      </w:pPr>
      <w:r>
        <w:lastRenderedPageBreak/>
        <w:t>Q</w:t>
      </w:r>
      <w:r w:rsidR="008A3040">
        <w:t>4.</w:t>
      </w:r>
      <w:r>
        <w:t xml:space="preserve"> </w:t>
      </w:r>
      <w:r w:rsidR="00B51042">
        <w:t xml:space="preserve">Admiral of Fleet John Jervis was appointed as the 1st Earl St Vincent in honour of his famous victory over the </w:t>
      </w:r>
      <w:r w:rsidR="009D3F11">
        <w:t>Spanish, but</w:t>
      </w:r>
      <w:r w:rsidR="00B51042">
        <w:t xml:space="preserve"> </w:t>
      </w:r>
      <w:r w:rsidR="008A3040">
        <w:t xml:space="preserve">in </w:t>
      </w:r>
      <w:r w:rsidR="00B51042">
        <w:t>which country will you find Cape St Vincent?</w:t>
      </w:r>
      <w:r w:rsidR="005547CD">
        <w:t xml:space="preserve"> </w:t>
      </w:r>
    </w:p>
    <w:p w14:paraId="36DDBEF9" w14:textId="77777777" w:rsidR="007779FE" w:rsidRDefault="007779FE" w:rsidP="009667DE">
      <w:pPr>
        <w:jc w:val="both"/>
      </w:pPr>
      <w:r>
        <w:t xml:space="preserve">A. </w:t>
      </w:r>
      <w:r w:rsidR="00B51042">
        <w:t>France</w:t>
      </w:r>
    </w:p>
    <w:p w14:paraId="73F429A0" w14:textId="77777777" w:rsidR="007779FE" w:rsidRDefault="007779FE" w:rsidP="009667DE">
      <w:pPr>
        <w:jc w:val="both"/>
      </w:pPr>
      <w:r>
        <w:t xml:space="preserve">B. </w:t>
      </w:r>
      <w:r w:rsidR="00B51042">
        <w:t>Portugal</w:t>
      </w:r>
      <w:r w:rsidR="00AF711D">
        <w:t xml:space="preserve"> </w:t>
      </w:r>
    </w:p>
    <w:p w14:paraId="78EDD0CA" w14:textId="77777777" w:rsidR="007779FE" w:rsidRDefault="007779FE" w:rsidP="009667DE">
      <w:pPr>
        <w:jc w:val="both"/>
      </w:pPr>
      <w:r>
        <w:t xml:space="preserve">C. </w:t>
      </w:r>
      <w:r w:rsidR="00B51042">
        <w:t>Spain</w:t>
      </w:r>
    </w:p>
    <w:p w14:paraId="566FC45A" w14:textId="77777777" w:rsidR="007779FE" w:rsidRDefault="007779FE" w:rsidP="009667DE">
      <w:pPr>
        <w:jc w:val="both"/>
      </w:pPr>
      <w:r>
        <w:t xml:space="preserve">D. </w:t>
      </w:r>
      <w:r w:rsidR="00B51042">
        <w:t>Italy</w:t>
      </w:r>
    </w:p>
    <w:p w14:paraId="18CC8AFD" w14:textId="77777777" w:rsidR="007779FE" w:rsidRDefault="007779FE" w:rsidP="009667DE">
      <w:pPr>
        <w:jc w:val="both"/>
      </w:pPr>
      <w:r>
        <w:t xml:space="preserve">E. </w:t>
      </w:r>
      <w:r w:rsidR="00B51042">
        <w:t>Algeria</w:t>
      </w:r>
    </w:p>
    <w:p w14:paraId="79FCBAAA" w14:textId="60DD3E41" w:rsidR="003215D9" w:rsidRDefault="007B06EF" w:rsidP="009667DE">
      <w:pPr>
        <w:jc w:val="both"/>
      </w:pPr>
      <w:r>
        <w:t>Q</w:t>
      </w:r>
      <w:r w:rsidR="008A3040">
        <w:t>5</w:t>
      </w:r>
      <w:r>
        <w:t xml:space="preserve">. </w:t>
      </w:r>
      <w:r w:rsidR="00B51042">
        <w:t xml:space="preserve">Gone are the days </w:t>
      </w:r>
      <w:r w:rsidR="00AA4A76">
        <w:t>when</w:t>
      </w:r>
      <w:r w:rsidR="00B51042">
        <w:t xml:space="preserve"> </w:t>
      </w:r>
      <w:r w:rsidR="008A3040">
        <w:t>RN</w:t>
      </w:r>
      <w:r w:rsidR="00B51042">
        <w:t xml:space="preserve"> ships were named after Britain’s famous </w:t>
      </w:r>
      <w:r w:rsidR="00AA4A76">
        <w:t xml:space="preserve">fighting </w:t>
      </w:r>
      <w:r w:rsidR="00B51042">
        <w:t>Admirals</w:t>
      </w:r>
      <w:r w:rsidR="00990B59">
        <w:t>. Prob</w:t>
      </w:r>
      <w:r w:rsidR="00B51042">
        <w:t xml:space="preserve">ably the last to </w:t>
      </w:r>
      <w:r w:rsidR="006E62E1">
        <w:t xml:space="preserve">sail into the sunset </w:t>
      </w:r>
      <w:r w:rsidR="00B51042">
        <w:t>was HMS BLAKE so</w:t>
      </w:r>
      <w:r w:rsidR="006E62E1">
        <w:t>,</w:t>
      </w:r>
      <w:r w:rsidR="00B51042">
        <w:t xml:space="preserve"> </w:t>
      </w:r>
      <w:r w:rsidR="009D3F11">
        <w:t>stand by your beds, here’s</w:t>
      </w:r>
      <w:r w:rsidR="00B51042">
        <w:t xml:space="preserve"> some recognition </w:t>
      </w:r>
      <w:r w:rsidR="006C73D4">
        <w:t>t</w:t>
      </w:r>
      <w:r w:rsidR="00B51042">
        <w:t>raining.  Which image below depicts HMS BLAKE in all her glory?</w:t>
      </w:r>
    </w:p>
    <w:p w14:paraId="6F91F2C8" w14:textId="77777777" w:rsidR="00B51042" w:rsidRDefault="00B51042" w:rsidP="009667DE">
      <w:pPr>
        <w:jc w:val="both"/>
      </w:pPr>
      <w:r>
        <w:t xml:space="preserve">A. </w:t>
      </w:r>
      <w:r>
        <w:rPr>
          <w:noProof/>
        </w:rPr>
        <w:drawing>
          <wp:inline distT="0" distB="0" distL="0" distR="0" wp14:anchorId="20FAAC59" wp14:editId="4BB288F4">
            <wp:extent cx="2528341" cy="1676400"/>
            <wp:effectExtent l="0" t="0" r="5715" b="0"/>
            <wp:docPr id="6" name="Picture 6" descr="F 115 HMS Berwick 620403 (1) | Paolo Bonassi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 115 HMS Berwick 620403 (1) | Paolo Bonassin | Flick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1999" cy="1678825"/>
                    </a:xfrm>
                    <a:prstGeom prst="rect">
                      <a:avLst/>
                    </a:prstGeom>
                    <a:noFill/>
                    <a:ln>
                      <a:noFill/>
                    </a:ln>
                  </pic:spPr>
                </pic:pic>
              </a:graphicData>
            </a:graphic>
          </wp:inline>
        </w:drawing>
      </w:r>
      <w:r w:rsidR="00774CD9">
        <w:t xml:space="preserve">  </w:t>
      </w:r>
      <w:r>
        <w:t>B.</w:t>
      </w:r>
      <w:r w:rsidR="00774CD9" w:rsidRPr="00774CD9">
        <w:t xml:space="preserve"> </w:t>
      </w:r>
      <w:r w:rsidR="00774CD9">
        <w:rPr>
          <w:noProof/>
        </w:rPr>
        <w:drawing>
          <wp:inline distT="0" distB="0" distL="0" distR="0" wp14:anchorId="1B3CE271" wp14:editId="09C7CED0">
            <wp:extent cx="2628900" cy="1743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14:paraId="4D1BD991" w14:textId="77777777" w:rsidR="00774CD9" w:rsidRDefault="00774CD9" w:rsidP="009667DE">
      <w:pPr>
        <w:jc w:val="both"/>
      </w:pPr>
    </w:p>
    <w:p w14:paraId="1B41AD0A" w14:textId="77777777" w:rsidR="00774CD9" w:rsidRDefault="00774CD9" w:rsidP="009667DE">
      <w:pPr>
        <w:jc w:val="both"/>
      </w:pPr>
      <w:r>
        <w:t>C.</w:t>
      </w:r>
      <w:r w:rsidRPr="00774CD9">
        <w:t xml:space="preserve"> </w:t>
      </w:r>
      <w:r>
        <w:rPr>
          <w:noProof/>
        </w:rPr>
        <w:drawing>
          <wp:inline distT="0" distB="0" distL="0" distR="0" wp14:anchorId="5155B929" wp14:editId="60AD2B31">
            <wp:extent cx="2800350" cy="1638300"/>
            <wp:effectExtent l="0" t="0" r="0" b="0"/>
            <wp:docPr id="8" name="Picture 8" descr="HMS Bulw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S Bulw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638300"/>
                    </a:xfrm>
                    <a:prstGeom prst="rect">
                      <a:avLst/>
                    </a:prstGeom>
                    <a:noFill/>
                    <a:ln>
                      <a:noFill/>
                    </a:ln>
                  </pic:spPr>
                </pic:pic>
              </a:graphicData>
            </a:graphic>
          </wp:inline>
        </w:drawing>
      </w:r>
      <w:r>
        <w:t xml:space="preserve"> D. </w:t>
      </w:r>
      <w:r>
        <w:rPr>
          <w:noProof/>
        </w:rPr>
        <w:drawing>
          <wp:inline distT="0" distB="0" distL="0" distR="0" wp14:anchorId="6E5ED3B6" wp14:editId="46ECCFF3">
            <wp:extent cx="2305050" cy="1601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9441" cy="1611468"/>
                    </a:xfrm>
                    <a:prstGeom prst="rect">
                      <a:avLst/>
                    </a:prstGeom>
                    <a:noFill/>
                    <a:ln>
                      <a:noFill/>
                    </a:ln>
                  </pic:spPr>
                </pic:pic>
              </a:graphicData>
            </a:graphic>
          </wp:inline>
        </w:drawing>
      </w:r>
    </w:p>
    <w:p w14:paraId="034306C2" w14:textId="77777777" w:rsidR="00774CD9" w:rsidRDefault="00774CD9" w:rsidP="009667DE">
      <w:pPr>
        <w:jc w:val="both"/>
      </w:pPr>
      <w:r>
        <w:t>E.</w:t>
      </w:r>
      <w:r w:rsidRPr="00774CD9">
        <w:t xml:space="preserve"> </w:t>
      </w:r>
      <w:r>
        <w:rPr>
          <w:noProof/>
        </w:rPr>
        <w:drawing>
          <wp:inline distT="0" distB="0" distL="0" distR="0" wp14:anchorId="05F2673C" wp14:editId="3F6F26FD">
            <wp:extent cx="2743200" cy="184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847850"/>
                    </a:xfrm>
                    <a:prstGeom prst="rect">
                      <a:avLst/>
                    </a:prstGeom>
                    <a:noFill/>
                    <a:ln>
                      <a:noFill/>
                    </a:ln>
                  </pic:spPr>
                </pic:pic>
              </a:graphicData>
            </a:graphic>
          </wp:inline>
        </w:drawing>
      </w:r>
    </w:p>
    <w:p w14:paraId="6B391D96" w14:textId="5DFF5ACB" w:rsidR="00487B11" w:rsidRDefault="00487B11" w:rsidP="00487B11">
      <w:pPr>
        <w:jc w:val="both"/>
      </w:pPr>
      <w:r>
        <w:lastRenderedPageBreak/>
        <w:t xml:space="preserve">Q6. Which </w:t>
      </w:r>
      <w:r w:rsidR="006E62E1">
        <w:t xml:space="preserve">of our 1985 </w:t>
      </w:r>
      <w:r>
        <w:t>division</w:t>
      </w:r>
      <w:r w:rsidR="006E62E1">
        <w:t>s</w:t>
      </w:r>
      <w:r>
        <w:t xml:space="preserve"> shares a connection </w:t>
      </w:r>
      <w:r w:rsidR="006E62E1">
        <w:t>with</w:t>
      </w:r>
      <w:r>
        <w:t xml:space="preserve"> the RN’s Submarine Service</w:t>
      </w:r>
      <w:r w:rsidR="009D3F11">
        <w:t xml:space="preserve"> </w:t>
      </w:r>
      <w:r w:rsidR="008841E5">
        <w:t xml:space="preserve">when </w:t>
      </w:r>
      <w:r w:rsidR="009D3F11">
        <w:t xml:space="preserve">operating </w:t>
      </w:r>
      <w:r w:rsidR="006E62E1">
        <w:t xml:space="preserve">under the noses of Axis forces </w:t>
      </w:r>
      <w:r w:rsidR="008841E5">
        <w:t>from Malta</w:t>
      </w:r>
      <w:r>
        <w:t xml:space="preserve"> during WW2?</w:t>
      </w:r>
    </w:p>
    <w:p w14:paraId="5EC4127C" w14:textId="77777777" w:rsidR="00FB754C" w:rsidRDefault="00FB754C" w:rsidP="00487B11">
      <w:pPr>
        <w:jc w:val="both"/>
      </w:pPr>
    </w:p>
    <w:p w14:paraId="199ADB26" w14:textId="6D2477C3" w:rsidR="004B7297" w:rsidRDefault="004B7297" w:rsidP="00487B11">
      <w:pPr>
        <w:jc w:val="both"/>
      </w:pPr>
      <w:r>
        <w:t xml:space="preserve">Q7.  How many of the </w:t>
      </w:r>
      <w:r w:rsidRPr="008841E5">
        <w:rPr>
          <w:u w:val="single"/>
        </w:rPr>
        <w:t>Senior</w:t>
      </w:r>
      <w:r>
        <w:t xml:space="preserve"> Divisional Officers from September 1985 can you </w:t>
      </w:r>
      <w:r w:rsidR="008841E5">
        <w:t>name</w:t>
      </w:r>
      <w:r>
        <w:t>?</w:t>
      </w:r>
    </w:p>
    <w:p w14:paraId="4B43F826" w14:textId="1A6B8D81" w:rsidR="004B7297" w:rsidRDefault="004B7297" w:rsidP="00487B11">
      <w:pPr>
        <w:jc w:val="both"/>
      </w:pPr>
      <w:r>
        <w:t>There’s a point for each – 6 in total.  And, yes, we know where you can find out!</w:t>
      </w:r>
    </w:p>
    <w:p w14:paraId="3D66F9A6" w14:textId="77777777" w:rsidR="00774CD9" w:rsidRDefault="00774CD9" w:rsidP="009667DE">
      <w:pPr>
        <w:jc w:val="both"/>
      </w:pPr>
    </w:p>
    <w:p w14:paraId="32841F7D" w14:textId="01369F1C" w:rsidR="00774CD9" w:rsidRPr="00331F67" w:rsidRDefault="00774CD9" w:rsidP="00331F67">
      <w:pPr>
        <w:pBdr>
          <w:top w:val="single" w:sz="4" w:space="1" w:color="auto"/>
        </w:pBdr>
        <w:rPr>
          <w:b/>
          <w:sz w:val="28"/>
          <w:szCs w:val="28"/>
        </w:rPr>
      </w:pPr>
      <w:r w:rsidRPr="00331F67">
        <w:rPr>
          <w:b/>
          <w:sz w:val="28"/>
          <w:szCs w:val="28"/>
        </w:rPr>
        <w:t>ROUND 2 – BACK TO BASICS (Training)</w:t>
      </w:r>
    </w:p>
    <w:p w14:paraId="11B8C226" w14:textId="13252183" w:rsidR="002251EC" w:rsidRDefault="002251EC" w:rsidP="000949B1">
      <w:pPr>
        <w:jc w:val="both"/>
      </w:pPr>
      <w:r w:rsidRPr="00CF13BE">
        <w:t>Q</w:t>
      </w:r>
      <w:r w:rsidR="004B7297">
        <w:t>8</w:t>
      </w:r>
      <w:r w:rsidRPr="00CF13BE">
        <w:t xml:space="preserve">. </w:t>
      </w:r>
      <w:r w:rsidR="006D4CF1" w:rsidRPr="00CF13BE">
        <w:t xml:space="preserve"> </w:t>
      </w:r>
      <w:r w:rsidR="006C138A" w:rsidRPr="00CF13BE">
        <w:t xml:space="preserve">What might you find noted </w:t>
      </w:r>
      <w:r w:rsidR="004B7297">
        <w:t xml:space="preserve">in </w:t>
      </w:r>
      <w:r w:rsidR="006C138A" w:rsidRPr="00CF13BE">
        <w:t xml:space="preserve">your MOD Form </w:t>
      </w:r>
      <w:r w:rsidR="00CF13BE" w:rsidRPr="00CF13BE">
        <w:t>S</w:t>
      </w:r>
      <w:r w:rsidR="004B7297">
        <w:t>2910</w:t>
      </w:r>
      <w:r w:rsidR="00CF13BE" w:rsidRPr="00CF13BE">
        <w:t xml:space="preserve">? </w:t>
      </w:r>
    </w:p>
    <w:p w14:paraId="77FCE712" w14:textId="77777777" w:rsidR="00CF13BE" w:rsidRDefault="00CF13BE" w:rsidP="000949B1">
      <w:pPr>
        <w:jc w:val="both"/>
      </w:pPr>
      <w:r w:rsidRPr="00CF13BE">
        <w:t>A.</w:t>
      </w:r>
      <w:r w:rsidRPr="00CF13BE">
        <w:tab/>
        <w:t>You</w:t>
      </w:r>
      <w:r>
        <w:t>r daily rate of pay</w:t>
      </w:r>
    </w:p>
    <w:p w14:paraId="3C399161" w14:textId="024C82D5" w:rsidR="00CF13BE" w:rsidRDefault="00CF13BE" w:rsidP="000949B1">
      <w:pPr>
        <w:jc w:val="both"/>
      </w:pPr>
      <w:r>
        <w:t>B.</w:t>
      </w:r>
      <w:r>
        <w:tab/>
      </w:r>
      <w:r w:rsidR="004B7297">
        <w:t>The date you received your</w:t>
      </w:r>
      <w:r>
        <w:t xml:space="preserve"> AGR </w:t>
      </w:r>
    </w:p>
    <w:p w14:paraId="078B0930" w14:textId="3BC2C6DB" w:rsidR="00CF13BE" w:rsidRDefault="00CF13BE" w:rsidP="000949B1">
      <w:pPr>
        <w:jc w:val="both"/>
      </w:pPr>
      <w:r>
        <w:t>C.</w:t>
      </w:r>
      <w:r>
        <w:tab/>
        <w:t xml:space="preserve">Your </w:t>
      </w:r>
      <w:r w:rsidR="006C73D4">
        <w:t>blood group and religious denomination</w:t>
      </w:r>
    </w:p>
    <w:p w14:paraId="714F21ED" w14:textId="449BD67B" w:rsidR="006C73D4" w:rsidRDefault="006C73D4" w:rsidP="000949B1">
      <w:pPr>
        <w:jc w:val="both"/>
      </w:pPr>
      <w:r>
        <w:t>D.</w:t>
      </w:r>
      <w:r>
        <w:tab/>
        <w:t>Your</w:t>
      </w:r>
      <w:r w:rsidR="004B7297">
        <w:t xml:space="preserve"> BRNC</w:t>
      </w:r>
      <w:r>
        <w:t xml:space="preserve"> </w:t>
      </w:r>
      <w:r w:rsidR="004B7297">
        <w:t>mess number</w:t>
      </w:r>
    </w:p>
    <w:p w14:paraId="7F2CC74F" w14:textId="5574352E" w:rsidR="004B7297" w:rsidRDefault="004B7297" w:rsidP="000949B1">
      <w:pPr>
        <w:jc w:val="both"/>
      </w:pPr>
      <w:r>
        <w:t>E.</w:t>
      </w:r>
      <w:r>
        <w:tab/>
        <w:t xml:space="preserve">Your journal articles </w:t>
      </w:r>
    </w:p>
    <w:p w14:paraId="7BEC2CD5" w14:textId="77777777" w:rsidR="007B1EC0" w:rsidRDefault="007B1EC0" w:rsidP="000949B1">
      <w:pPr>
        <w:jc w:val="both"/>
      </w:pPr>
    </w:p>
    <w:p w14:paraId="2E80E2A3" w14:textId="01F48E3A" w:rsidR="00CF13BE" w:rsidRDefault="00CF13BE" w:rsidP="000949B1">
      <w:pPr>
        <w:jc w:val="both"/>
      </w:pPr>
      <w:r>
        <w:t>Q</w:t>
      </w:r>
      <w:r w:rsidR="004B7297">
        <w:t>9</w:t>
      </w:r>
      <w:r>
        <w:t xml:space="preserve">. </w:t>
      </w:r>
      <w:r w:rsidR="004B7297">
        <w:t>Basic naval history now. Which famous architect designed the college</w:t>
      </w:r>
      <w:r w:rsidR="002B4055">
        <w:t xml:space="preserve"> which opened in 1905</w:t>
      </w:r>
      <w:r>
        <w:t>?</w:t>
      </w:r>
    </w:p>
    <w:p w14:paraId="1E00ED5C" w14:textId="439614DB" w:rsidR="002B4055" w:rsidRDefault="002B4055" w:rsidP="000949B1">
      <w:pPr>
        <w:jc w:val="both"/>
      </w:pPr>
      <w:r>
        <w:t>A. Sir Christopher Wrenn</w:t>
      </w:r>
    </w:p>
    <w:p w14:paraId="6FAAED4C" w14:textId="642D3A3F" w:rsidR="002B4055" w:rsidRDefault="002B4055" w:rsidP="000949B1">
      <w:pPr>
        <w:jc w:val="both"/>
      </w:pPr>
      <w:r>
        <w:t>B. Sir Charles Barry</w:t>
      </w:r>
    </w:p>
    <w:p w14:paraId="36206591" w14:textId="2BD6BBDF" w:rsidR="002B4055" w:rsidRDefault="002B4055" w:rsidP="000949B1">
      <w:pPr>
        <w:jc w:val="both"/>
      </w:pPr>
      <w:r>
        <w:t>C. Sir Aston Martin</w:t>
      </w:r>
    </w:p>
    <w:p w14:paraId="67F21966" w14:textId="7396DC81" w:rsidR="002B4055" w:rsidRDefault="002B4055" w:rsidP="000949B1">
      <w:pPr>
        <w:jc w:val="both"/>
      </w:pPr>
      <w:r>
        <w:t>D. Sir Aston Webb</w:t>
      </w:r>
    </w:p>
    <w:p w14:paraId="7D964230" w14:textId="18401761" w:rsidR="002B4055" w:rsidRPr="00CF13BE" w:rsidRDefault="002B4055" w:rsidP="000949B1">
      <w:pPr>
        <w:jc w:val="both"/>
      </w:pPr>
      <w:r>
        <w:t>E. Sir Robert Webb</w:t>
      </w:r>
    </w:p>
    <w:p w14:paraId="2183596A" w14:textId="77777777" w:rsidR="007B1EC0" w:rsidRDefault="007B1EC0" w:rsidP="009667DE">
      <w:pPr>
        <w:jc w:val="both"/>
        <w:rPr>
          <w:rFonts w:ascii="Arial" w:hAnsi="Arial" w:cs="Arial"/>
          <w:color w:val="222222"/>
          <w:sz w:val="21"/>
          <w:szCs w:val="21"/>
          <w:shd w:val="clear" w:color="auto" w:fill="FFFFFF"/>
        </w:rPr>
      </w:pPr>
    </w:p>
    <w:p w14:paraId="4709F4F3" w14:textId="6DA23F3C" w:rsidR="000C19E9" w:rsidRDefault="007B06EF" w:rsidP="007B1EC0">
      <w:pPr>
        <w:jc w:val="both"/>
      </w:pPr>
      <w:r>
        <w:t>Q</w:t>
      </w:r>
      <w:r w:rsidR="004B7297">
        <w:t>10</w:t>
      </w:r>
      <w:r w:rsidR="00FD6489">
        <w:t xml:space="preserve"> Right, off to the River for some messing about in boats</w:t>
      </w:r>
      <w:r w:rsidR="009D3F11">
        <w:t xml:space="preserve"> before tea and stickies. Remember your life jacket! W</w:t>
      </w:r>
      <w:r w:rsidR="00FD6489">
        <w:t xml:space="preserve">hat </w:t>
      </w:r>
      <w:r w:rsidR="001668BB">
        <w:t>are/</w:t>
      </w:r>
      <w:r w:rsidR="00FD6489">
        <w:t xml:space="preserve">were the 4 college yachts called, one </w:t>
      </w:r>
      <w:r w:rsidR="001668BB">
        <w:t xml:space="preserve">being </w:t>
      </w:r>
      <w:r w:rsidR="00FD6489">
        <w:t>allocated to each Division?</w:t>
      </w:r>
    </w:p>
    <w:p w14:paraId="6406E604" w14:textId="77777777" w:rsidR="00FD6489" w:rsidRDefault="00FD6489" w:rsidP="007B1EC0">
      <w:pPr>
        <w:jc w:val="both"/>
      </w:pPr>
    </w:p>
    <w:p w14:paraId="77B31C30" w14:textId="07B50446" w:rsidR="00FD6489" w:rsidRDefault="00FD6489" w:rsidP="007B1EC0">
      <w:pPr>
        <w:jc w:val="both"/>
      </w:pPr>
      <w:r>
        <w:t xml:space="preserve">And for a bonus point, once you knew your port from your starboard, you </w:t>
      </w:r>
      <w:r w:rsidR="001668BB">
        <w:t>may</w:t>
      </w:r>
      <w:r>
        <w:t xml:space="preserve"> have been selected to crew the college racing </w:t>
      </w:r>
      <w:r w:rsidR="001668BB">
        <w:t>yacht</w:t>
      </w:r>
      <w:r>
        <w:t>, what was it called?</w:t>
      </w:r>
    </w:p>
    <w:p w14:paraId="2D4D5D7E" w14:textId="77777777" w:rsidR="000C19E9" w:rsidRDefault="000C19E9" w:rsidP="009667DE">
      <w:pPr>
        <w:jc w:val="both"/>
      </w:pPr>
    </w:p>
    <w:p w14:paraId="0C086E96" w14:textId="13B00E3C" w:rsidR="00073B98" w:rsidRDefault="00073B98" w:rsidP="009667DE">
      <w:pPr>
        <w:jc w:val="both"/>
      </w:pPr>
      <w:r>
        <w:t>Q</w:t>
      </w:r>
      <w:r w:rsidR="004B7297">
        <w:t>11.</w:t>
      </w:r>
      <w:r w:rsidR="00654D48">
        <w:t xml:space="preserve"> Two Bird Class patrol vessels were assigned to BRNC </w:t>
      </w:r>
      <w:r w:rsidR="00331F67">
        <w:t xml:space="preserve">seemingly </w:t>
      </w:r>
      <w:r w:rsidR="00654D48">
        <w:t xml:space="preserve">to introduce </w:t>
      </w:r>
      <w:r w:rsidR="00331F67">
        <w:t>O</w:t>
      </w:r>
      <w:r w:rsidR="00654D48">
        <w:t xml:space="preserve">fficers </w:t>
      </w:r>
      <w:r w:rsidR="00331F67">
        <w:t>U</w:t>
      </w:r>
      <w:r w:rsidR="00654D48">
        <w:t xml:space="preserve">nder </w:t>
      </w:r>
      <w:r w:rsidR="00331F67">
        <w:t>T</w:t>
      </w:r>
      <w:r w:rsidR="00654D48">
        <w:t>raining to prolonged bouts of seasickness, as they were notoriously poor sea keepers, what were their names?</w:t>
      </w:r>
    </w:p>
    <w:p w14:paraId="3A8732BB" w14:textId="77777777" w:rsidR="0030798C" w:rsidRDefault="0030798C" w:rsidP="009667DE">
      <w:pPr>
        <w:jc w:val="both"/>
      </w:pPr>
    </w:p>
    <w:p w14:paraId="6FB1F949" w14:textId="0A514B4E" w:rsidR="00EC3BA8" w:rsidRDefault="007B06EF" w:rsidP="00C16320">
      <w:pPr>
        <w:jc w:val="both"/>
      </w:pPr>
      <w:r>
        <w:t>Q1</w:t>
      </w:r>
      <w:r w:rsidR="004B7297">
        <w:t>2</w:t>
      </w:r>
      <w:r>
        <w:t xml:space="preserve">. </w:t>
      </w:r>
      <w:r w:rsidR="00AB64FF">
        <w:t>For another two points, w</w:t>
      </w:r>
      <w:r w:rsidR="00654D48">
        <w:t xml:space="preserve">ho (according to BRNC legend) held the record for the Chapel to Senior Gun Room dash – and by what mode of transport </w:t>
      </w:r>
      <w:r w:rsidR="00AB64FF">
        <w:t>was this record achieved</w:t>
      </w:r>
      <w:r w:rsidR="00654D48">
        <w:t>?</w:t>
      </w:r>
      <w:r w:rsidR="00AB64FF">
        <w:t xml:space="preserve"> </w:t>
      </w:r>
    </w:p>
    <w:p w14:paraId="4B6BFEBC" w14:textId="26822500" w:rsidR="00CB5372" w:rsidRDefault="00BC781E" w:rsidP="00DF5F40">
      <w:pPr>
        <w:jc w:val="both"/>
      </w:pPr>
      <w:r>
        <w:lastRenderedPageBreak/>
        <w:t>Q</w:t>
      </w:r>
      <w:r w:rsidR="007B06EF">
        <w:t>1</w:t>
      </w:r>
      <w:r w:rsidR="004B7297">
        <w:t>3</w:t>
      </w:r>
      <w:r w:rsidR="005C7167">
        <w:t xml:space="preserve">. </w:t>
      </w:r>
      <w:r w:rsidR="00812F4A">
        <w:t xml:space="preserve">Naval History now, pay attention at the back! Before the current college was built at Dartmouth in 1905, two former sailing hulks were used to introduce young cadets to naval life, one was </w:t>
      </w:r>
      <w:r w:rsidR="001668BB">
        <w:t>named</w:t>
      </w:r>
      <w:r w:rsidR="00812F4A">
        <w:t xml:space="preserve"> HMS Britannia, what was the other?</w:t>
      </w:r>
    </w:p>
    <w:p w14:paraId="0F8B983F" w14:textId="65050A24" w:rsidR="00AB64FF" w:rsidRPr="00980E07" w:rsidRDefault="00DD2FD0" w:rsidP="00DF5F40">
      <w:pPr>
        <w:jc w:val="both"/>
        <w:rPr>
          <w:b/>
          <w:bCs/>
        </w:rPr>
      </w:pPr>
      <w:r>
        <w:t>Q1</w:t>
      </w:r>
      <w:r w:rsidR="004B7297">
        <w:t>4</w:t>
      </w:r>
      <w:r w:rsidR="00C95331">
        <w:t xml:space="preserve">. What </w:t>
      </w:r>
      <w:r w:rsidR="006C73D4">
        <w:t>school boy error</w:t>
      </w:r>
      <w:r w:rsidR="00BE3077">
        <w:t>(</w:t>
      </w:r>
      <w:r w:rsidR="006C73D4">
        <w:t>s</w:t>
      </w:r>
      <w:r w:rsidR="00BE3077">
        <w:t>)</w:t>
      </w:r>
      <w:r w:rsidR="00C95331">
        <w:t xml:space="preserve"> </w:t>
      </w:r>
      <w:r w:rsidR="00BE3077">
        <w:t>has</w:t>
      </w:r>
      <w:r w:rsidR="00C95331">
        <w:t xml:space="preserve"> </w:t>
      </w:r>
      <w:r w:rsidR="006E62E1">
        <w:t xml:space="preserve">alleged </w:t>
      </w:r>
      <w:r w:rsidR="00331F67">
        <w:t xml:space="preserve">former BRNC alumni </w:t>
      </w:r>
      <w:r w:rsidR="00C95331">
        <w:t>Shaun McBride</w:t>
      </w:r>
      <w:r w:rsidR="006C73D4">
        <w:t xml:space="preserve"> (if that </w:t>
      </w:r>
      <w:r w:rsidR="006C73D4" w:rsidRPr="00990B59">
        <w:rPr>
          <w:u w:val="single"/>
        </w:rPr>
        <w:t>is</w:t>
      </w:r>
      <w:r w:rsidR="006C73D4">
        <w:t xml:space="preserve"> his real name)</w:t>
      </w:r>
      <w:r w:rsidR="00C95331">
        <w:t xml:space="preserve"> made </w:t>
      </w:r>
      <w:r w:rsidR="00BE3077">
        <w:t>by</w:t>
      </w:r>
      <w:r w:rsidR="00C95331">
        <w:t xml:space="preserve"> selecting this particular front cover for </w:t>
      </w:r>
      <w:r w:rsidR="006C73D4">
        <w:t>his</w:t>
      </w:r>
      <w:r w:rsidR="009A2C74">
        <w:t xml:space="preserve"> </w:t>
      </w:r>
      <w:r w:rsidR="00980E07">
        <w:t>“</w:t>
      </w:r>
      <w:r w:rsidR="00980E07" w:rsidRPr="00980E07">
        <w:rPr>
          <w:i/>
          <w:iCs/>
        </w:rPr>
        <w:t>complete</w:t>
      </w:r>
      <w:r w:rsidR="009A2C74" w:rsidRPr="00980E07">
        <w:rPr>
          <w:i/>
          <w:iCs/>
        </w:rPr>
        <w:t xml:space="preserve"> guide to </w:t>
      </w:r>
      <w:r w:rsidR="006E62E1" w:rsidRPr="00980E07">
        <w:rPr>
          <w:i/>
          <w:iCs/>
        </w:rPr>
        <w:t>preparation</w:t>
      </w:r>
      <w:r w:rsidR="00980E07" w:rsidRPr="00980E07">
        <w:rPr>
          <w:i/>
          <w:iCs/>
        </w:rPr>
        <w:t xml:space="preserve"> for</w:t>
      </w:r>
      <w:r w:rsidR="006E62E1" w:rsidRPr="00980E07">
        <w:rPr>
          <w:i/>
          <w:iCs/>
        </w:rPr>
        <w:t xml:space="preserve"> </w:t>
      </w:r>
      <w:r w:rsidR="00980E07" w:rsidRPr="00980E07">
        <w:rPr>
          <w:i/>
          <w:iCs/>
        </w:rPr>
        <w:t>Royal Naval Officer Training</w:t>
      </w:r>
      <w:r w:rsidR="00980E07">
        <w:t>”?</w:t>
      </w:r>
      <w:r w:rsidR="00AB64FF">
        <w:t xml:space="preserve"> </w:t>
      </w:r>
      <w:r w:rsidR="006E62E1">
        <w:t xml:space="preserve"> Published in 2016 (PB) and available for a very reasonable £9.55. </w:t>
      </w:r>
      <w:r w:rsidR="001668BB">
        <w:t>(</w:t>
      </w:r>
      <w:r w:rsidR="006E62E1">
        <w:t>Three</w:t>
      </w:r>
      <w:r w:rsidR="001668BB">
        <w:t xml:space="preserve"> marks available</w:t>
      </w:r>
      <w:r w:rsidR="001668BB" w:rsidRPr="00980E07">
        <w:rPr>
          <w:b/>
          <w:bCs/>
        </w:rPr>
        <w:t>)</w:t>
      </w:r>
      <w:r w:rsidR="00980E07" w:rsidRPr="00980E07">
        <w:rPr>
          <w:b/>
          <w:bCs/>
        </w:rPr>
        <w:t xml:space="preserve">. Bonus point to anyone who has actually read it and can offer an ad-hoc </w:t>
      </w:r>
      <w:proofErr w:type="gramStart"/>
      <w:r w:rsidR="00980E07">
        <w:rPr>
          <w:b/>
          <w:bCs/>
        </w:rPr>
        <w:t>5 word</w:t>
      </w:r>
      <w:proofErr w:type="gramEnd"/>
      <w:r w:rsidR="00980E07">
        <w:rPr>
          <w:b/>
          <w:bCs/>
        </w:rPr>
        <w:t xml:space="preserve"> </w:t>
      </w:r>
      <w:r w:rsidR="00980E07" w:rsidRPr="00980E07">
        <w:rPr>
          <w:b/>
          <w:bCs/>
        </w:rPr>
        <w:t>review.</w:t>
      </w:r>
    </w:p>
    <w:p w14:paraId="45A7AB7F" w14:textId="50FA4F2D" w:rsidR="00C95331" w:rsidRDefault="00C95331" w:rsidP="006E62E1">
      <w:pPr>
        <w:jc w:val="center"/>
      </w:pPr>
      <w:r>
        <w:rPr>
          <w:noProof/>
        </w:rPr>
        <w:drawing>
          <wp:inline distT="0" distB="0" distL="0" distR="0" wp14:anchorId="2A4443D1" wp14:editId="00421EEE">
            <wp:extent cx="1598291" cy="23050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0783" cy="2323066"/>
                    </a:xfrm>
                    <a:prstGeom prst="rect">
                      <a:avLst/>
                    </a:prstGeom>
                    <a:noFill/>
                    <a:ln>
                      <a:noFill/>
                    </a:ln>
                  </pic:spPr>
                </pic:pic>
              </a:graphicData>
            </a:graphic>
          </wp:inline>
        </w:drawing>
      </w:r>
    </w:p>
    <w:p w14:paraId="71D2DC02" w14:textId="028EE530" w:rsidR="00812F4A" w:rsidRDefault="00990B59" w:rsidP="00DF5F40">
      <w:pPr>
        <w:jc w:val="both"/>
      </w:pPr>
      <w:r>
        <w:t xml:space="preserve">NB. I think we can all agree in 1985 he wouldn’t have been allowed in Cunningham Division – Shaun’s certainly not on the Soapy Watson approved list </w:t>
      </w:r>
      <w:r w:rsidR="006E62E1">
        <w:t>of</w:t>
      </w:r>
      <w:r>
        <w:t xml:space="preserve"> appropriate first name</w:t>
      </w:r>
      <w:r w:rsidR="006E62E1">
        <w:t>s</w:t>
      </w:r>
      <w:r>
        <w:t xml:space="preserve"> for a naval officer, even</w:t>
      </w:r>
      <w:r w:rsidR="006E62E1">
        <w:t xml:space="preserve"> for a Blake</w:t>
      </w:r>
      <w:r>
        <w:t xml:space="preserve"> SL(X</w:t>
      </w:r>
      <w:r w:rsidR="006E62E1">
        <w:t>).</w:t>
      </w:r>
    </w:p>
    <w:p w14:paraId="48C25110" w14:textId="6B5E6692" w:rsidR="00883E78" w:rsidRPr="00331F67" w:rsidRDefault="0030798C" w:rsidP="00331F67">
      <w:pPr>
        <w:pBdr>
          <w:top w:val="single" w:sz="4" w:space="1" w:color="auto"/>
        </w:pBdr>
        <w:rPr>
          <w:b/>
          <w:sz w:val="28"/>
          <w:szCs w:val="28"/>
        </w:rPr>
      </w:pPr>
      <w:r w:rsidRPr="00331F67">
        <w:rPr>
          <w:b/>
          <w:sz w:val="28"/>
          <w:szCs w:val="28"/>
        </w:rPr>
        <w:t xml:space="preserve">Round 3 – </w:t>
      </w:r>
      <w:r w:rsidR="00156E35" w:rsidRPr="00331F67">
        <w:rPr>
          <w:b/>
          <w:sz w:val="28"/>
          <w:szCs w:val="28"/>
        </w:rPr>
        <w:t>DTS -</w:t>
      </w:r>
      <w:r w:rsidRPr="00331F67">
        <w:rPr>
          <w:b/>
          <w:sz w:val="28"/>
          <w:szCs w:val="28"/>
        </w:rPr>
        <w:t xml:space="preserve"> With Apologies to those who were not at sea </w:t>
      </w:r>
      <w:r w:rsidR="009A2C74" w:rsidRPr="00331F67">
        <w:rPr>
          <w:b/>
          <w:sz w:val="28"/>
          <w:szCs w:val="28"/>
        </w:rPr>
        <w:t xml:space="preserve">onboard HMS INVINCIBLE and HMS MINERVA </w:t>
      </w:r>
      <w:r w:rsidRPr="00331F67">
        <w:rPr>
          <w:b/>
          <w:sz w:val="28"/>
          <w:szCs w:val="28"/>
        </w:rPr>
        <w:t>from Jan to Mar 1986</w:t>
      </w:r>
      <w:r w:rsidR="009A2C74" w:rsidRPr="00331F67">
        <w:rPr>
          <w:b/>
          <w:sz w:val="28"/>
          <w:szCs w:val="28"/>
        </w:rPr>
        <w:t>.  To compensate, w</w:t>
      </w:r>
      <w:r w:rsidRPr="00331F67">
        <w:rPr>
          <w:b/>
          <w:sz w:val="28"/>
          <w:szCs w:val="28"/>
        </w:rPr>
        <w:t xml:space="preserve">e’ve added some general knowledge questions </w:t>
      </w:r>
      <w:r w:rsidR="009A2C74" w:rsidRPr="00331F67">
        <w:rPr>
          <w:b/>
          <w:sz w:val="28"/>
          <w:szCs w:val="28"/>
        </w:rPr>
        <w:t xml:space="preserve">too </w:t>
      </w:r>
      <w:r w:rsidRPr="00331F67">
        <w:rPr>
          <w:b/>
          <w:sz w:val="28"/>
          <w:szCs w:val="28"/>
        </w:rPr>
        <w:t>for good measure</w:t>
      </w:r>
    </w:p>
    <w:p w14:paraId="34A35E26" w14:textId="1E9F5001" w:rsidR="000374F8" w:rsidRDefault="000374F8" w:rsidP="00073B98">
      <w:pPr>
        <w:jc w:val="both"/>
      </w:pPr>
      <w:r>
        <w:t>Q</w:t>
      </w:r>
      <w:r w:rsidR="007B06EF">
        <w:t>1</w:t>
      </w:r>
      <w:r w:rsidR="004B7297">
        <w:t>5</w:t>
      </w:r>
      <w:r>
        <w:t xml:space="preserve">. </w:t>
      </w:r>
      <w:r>
        <w:tab/>
      </w:r>
      <w:r w:rsidR="001668BB">
        <w:t>Re arrange the following anagrams to uncover some famous</w:t>
      </w:r>
      <w:r w:rsidR="00990B59">
        <w:t xml:space="preserve"> Caribbean</w:t>
      </w:r>
      <w:r w:rsidR="001668BB">
        <w:t xml:space="preserve"> runs ashore.</w:t>
      </w:r>
    </w:p>
    <w:p w14:paraId="7A5FAEDE" w14:textId="1F89ECB6" w:rsidR="000374F8" w:rsidRDefault="000374F8" w:rsidP="00073B98">
      <w:pPr>
        <w:jc w:val="both"/>
      </w:pPr>
      <w:r>
        <w:t xml:space="preserve">A. </w:t>
      </w:r>
      <w:r w:rsidR="001668BB">
        <w:t>HOBDAY CATENA</w:t>
      </w:r>
    </w:p>
    <w:p w14:paraId="43C47D66" w14:textId="42E98729" w:rsidR="000374F8" w:rsidRDefault="000374F8" w:rsidP="00073B98">
      <w:pPr>
        <w:jc w:val="both"/>
      </w:pPr>
      <w:r>
        <w:t xml:space="preserve">B. </w:t>
      </w:r>
      <w:r w:rsidR="001668BB">
        <w:t>NAUTICAL IS</w:t>
      </w:r>
    </w:p>
    <w:p w14:paraId="640B8A8B" w14:textId="74588873" w:rsidR="000374F8" w:rsidRDefault="000374F8" w:rsidP="00073B98">
      <w:pPr>
        <w:jc w:val="both"/>
      </w:pPr>
      <w:r>
        <w:t xml:space="preserve">C. </w:t>
      </w:r>
      <w:r w:rsidR="001668BB">
        <w:t>FOULDERED ALTAR</w:t>
      </w:r>
    </w:p>
    <w:p w14:paraId="29CEE431" w14:textId="2AD49412" w:rsidR="000374F8" w:rsidRDefault="000374F8" w:rsidP="00073B98">
      <w:pPr>
        <w:jc w:val="both"/>
      </w:pPr>
      <w:r>
        <w:t xml:space="preserve">D. </w:t>
      </w:r>
      <w:r w:rsidR="001668BB">
        <w:t>DREADLOCKS SONNY</w:t>
      </w:r>
    </w:p>
    <w:p w14:paraId="011502A6" w14:textId="0F3DE391" w:rsidR="000374F8" w:rsidRDefault="000374F8" w:rsidP="00073B98">
      <w:pPr>
        <w:jc w:val="both"/>
      </w:pPr>
      <w:r>
        <w:t xml:space="preserve">E. </w:t>
      </w:r>
      <w:r w:rsidR="00DE0EDA">
        <w:t>PYE MOP</w:t>
      </w:r>
    </w:p>
    <w:p w14:paraId="2E17C4D3" w14:textId="77C29CE7" w:rsidR="0046157B" w:rsidRDefault="009667DE" w:rsidP="009667DE">
      <w:pPr>
        <w:jc w:val="both"/>
      </w:pPr>
      <w:r>
        <w:t>Q</w:t>
      </w:r>
      <w:r w:rsidR="007B06EF">
        <w:t>1</w:t>
      </w:r>
      <w:r w:rsidR="004B7297">
        <w:t>6</w:t>
      </w:r>
      <w:r>
        <w:t>.</w:t>
      </w:r>
      <w:r w:rsidR="0095528B">
        <w:t xml:space="preserve"> </w:t>
      </w:r>
      <w:r w:rsidR="00812F4A">
        <w:t xml:space="preserve">What was the name of the supporting tanker which accompanied HMS INVINCIBLE and HMS MINERVA </w:t>
      </w:r>
      <w:r w:rsidR="006D722B">
        <w:t xml:space="preserve">during some </w:t>
      </w:r>
      <w:r w:rsidR="00812F4A">
        <w:t xml:space="preserve">on our 1986 DTS (time to </w:t>
      </w:r>
      <w:r w:rsidR="00990B59">
        <w:t>dig</w:t>
      </w:r>
      <w:r w:rsidR="00812F4A">
        <w:t xml:space="preserve"> </w:t>
      </w:r>
      <w:r w:rsidR="00990B59">
        <w:t>out those old RAS photos)?</w:t>
      </w:r>
    </w:p>
    <w:p w14:paraId="1A3DFB32" w14:textId="5AFD145E" w:rsidR="0032195F" w:rsidRDefault="0095528B" w:rsidP="009667DE">
      <w:pPr>
        <w:jc w:val="both"/>
      </w:pPr>
      <w:r>
        <w:t>A</w:t>
      </w:r>
      <w:r w:rsidR="00533656">
        <w:t>. RFA GOLD ROVER</w:t>
      </w:r>
      <w:r w:rsidR="00533656">
        <w:tab/>
      </w:r>
    </w:p>
    <w:p w14:paraId="56DA7AF0" w14:textId="7B6FF6B9" w:rsidR="0032195F" w:rsidRDefault="00533656" w:rsidP="009667DE">
      <w:pPr>
        <w:jc w:val="both"/>
      </w:pPr>
      <w:r>
        <w:t xml:space="preserve">B. RFA APPLELEAF </w:t>
      </w:r>
      <w:r>
        <w:tab/>
      </w:r>
    </w:p>
    <w:p w14:paraId="16AB37DC" w14:textId="50F4249B" w:rsidR="0095528B" w:rsidRDefault="00533656" w:rsidP="009667DE">
      <w:pPr>
        <w:jc w:val="both"/>
      </w:pPr>
      <w:r>
        <w:t xml:space="preserve">C. RFA FIGLEAF </w:t>
      </w:r>
      <w:r>
        <w:tab/>
      </w:r>
    </w:p>
    <w:p w14:paraId="418AB143" w14:textId="412D21A1" w:rsidR="0032195F" w:rsidRDefault="00533656" w:rsidP="009667DE">
      <w:pPr>
        <w:jc w:val="both"/>
      </w:pPr>
      <w:r>
        <w:t>D. RFA PEARLEAF</w:t>
      </w:r>
      <w:r>
        <w:tab/>
      </w:r>
    </w:p>
    <w:p w14:paraId="064FF5FB" w14:textId="77777777" w:rsidR="002B4055" w:rsidRDefault="002B4055" w:rsidP="009667DE">
      <w:pPr>
        <w:jc w:val="both"/>
      </w:pPr>
    </w:p>
    <w:p w14:paraId="3C2D98FF" w14:textId="412BE9F5" w:rsidR="0032195F" w:rsidRDefault="00BC781E" w:rsidP="0095528B">
      <w:pPr>
        <w:jc w:val="both"/>
      </w:pPr>
      <w:r>
        <w:t>Q1</w:t>
      </w:r>
      <w:r w:rsidR="004B7297">
        <w:t>7</w:t>
      </w:r>
      <w:r w:rsidR="00E72033">
        <w:t>.</w:t>
      </w:r>
      <w:r w:rsidR="003F7A5F">
        <w:t xml:space="preserve"> </w:t>
      </w:r>
      <w:r w:rsidR="00812F4A">
        <w:t xml:space="preserve">Who was the Commanding Officer of HMS INVINCIBLE during </w:t>
      </w:r>
      <w:r w:rsidR="00533656">
        <w:t xml:space="preserve">our </w:t>
      </w:r>
      <w:r w:rsidR="00812F4A">
        <w:t>DTS</w:t>
      </w:r>
      <w:r w:rsidR="00533656">
        <w:t>?</w:t>
      </w:r>
    </w:p>
    <w:p w14:paraId="68B2C080" w14:textId="69CED9EA" w:rsidR="000A4462" w:rsidRDefault="000A4462" w:rsidP="0095528B">
      <w:pPr>
        <w:jc w:val="both"/>
      </w:pPr>
      <w:r>
        <w:t>A. Captain Christopher “Kit” Layman</w:t>
      </w:r>
    </w:p>
    <w:p w14:paraId="3F8AC445" w14:textId="6A30AB2F" w:rsidR="000A4462" w:rsidRDefault="000A4462" w:rsidP="0095528B">
      <w:pPr>
        <w:jc w:val="both"/>
      </w:pPr>
      <w:r>
        <w:t>B. Captain Jeremy Black</w:t>
      </w:r>
    </w:p>
    <w:p w14:paraId="68240B54" w14:textId="128682F1" w:rsidR="000A4462" w:rsidRDefault="000A4462" w:rsidP="0095528B">
      <w:pPr>
        <w:jc w:val="both"/>
      </w:pPr>
      <w:r>
        <w:t>C. Captain Hugo White</w:t>
      </w:r>
    </w:p>
    <w:p w14:paraId="4D5A1524" w14:textId="08FC799F" w:rsidR="000A4462" w:rsidRDefault="000A4462" w:rsidP="0095528B">
      <w:pPr>
        <w:jc w:val="both"/>
      </w:pPr>
      <w:r>
        <w:t>D. Captain George Tullis</w:t>
      </w:r>
    </w:p>
    <w:p w14:paraId="58D27B90" w14:textId="00DD3276" w:rsidR="000A4462" w:rsidRDefault="000A4462" w:rsidP="0095528B">
      <w:pPr>
        <w:jc w:val="both"/>
      </w:pPr>
      <w:r>
        <w:t xml:space="preserve">E. Captain </w:t>
      </w:r>
      <w:r w:rsidR="00DD2FD0">
        <w:t>Andrew Tennille</w:t>
      </w:r>
    </w:p>
    <w:p w14:paraId="54809E32" w14:textId="77777777" w:rsidR="000005FE" w:rsidRDefault="000005FE" w:rsidP="000005FE">
      <w:pPr>
        <w:pStyle w:val="ListParagraph"/>
        <w:ind w:left="360"/>
        <w:jc w:val="both"/>
      </w:pPr>
    </w:p>
    <w:p w14:paraId="791F7C6E" w14:textId="36BA6D48" w:rsidR="00DD2FD0" w:rsidRDefault="00C55880" w:rsidP="00285FC3">
      <w:pPr>
        <w:jc w:val="both"/>
      </w:pPr>
      <w:r>
        <w:t>Q1</w:t>
      </w:r>
      <w:r w:rsidR="004B7297">
        <w:t>8.</w:t>
      </w:r>
      <w:r w:rsidR="00DD2FD0">
        <w:t xml:space="preserve"> Maintaining that theme</w:t>
      </w:r>
      <w:r w:rsidR="00331F67">
        <w:t xml:space="preserve"> of being in command</w:t>
      </w:r>
      <w:r w:rsidR="00DD2FD0">
        <w:t>, who was the Captain of the England Cricket Team at the time of their infamous 1986 West Indian Tour and therefore responsible for trying to pry a less than sober Ian Botham from the clutches of the Chef’s Messdeck off while anchored off Antigua?</w:t>
      </w:r>
    </w:p>
    <w:p w14:paraId="28FF2D30" w14:textId="789EC7DB" w:rsidR="00BE3077" w:rsidRDefault="00BE3077" w:rsidP="00285FC3">
      <w:pPr>
        <w:jc w:val="both"/>
      </w:pPr>
      <w:r>
        <w:t xml:space="preserve">A. Mike </w:t>
      </w:r>
      <w:proofErr w:type="spellStart"/>
      <w:r>
        <w:t>Gatting</w:t>
      </w:r>
      <w:proofErr w:type="spellEnd"/>
    </w:p>
    <w:p w14:paraId="7E661843" w14:textId="7AEB5C6B" w:rsidR="00BE3077" w:rsidRDefault="00BE3077" w:rsidP="00285FC3">
      <w:pPr>
        <w:jc w:val="both"/>
      </w:pPr>
      <w:r>
        <w:t>B. Mike Brierly</w:t>
      </w:r>
    </w:p>
    <w:p w14:paraId="3245717A" w14:textId="60C9A27D" w:rsidR="00BE3077" w:rsidRDefault="00BE3077" w:rsidP="00285FC3">
      <w:pPr>
        <w:jc w:val="both"/>
      </w:pPr>
      <w:r>
        <w:t xml:space="preserve">C. </w:t>
      </w:r>
      <w:r w:rsidR="00980E07">
        <w:t>Geoff</w:t>
      </w:r>
      <w:r>
        <w:t xml:space="preserve"> Boycott</w:t>
      </w:r>
    </w:p>
    <w:p w14:paraId="07EA4201" w14:textId="2EEF15F4" w:rsidR="00BE3077" w:rsidRDefault="00BE3077" w:rsidP="00285FC3">
      <w:pPr>
        <w:jc w:val="both"/>
      </w:pPr>
      <w:r>
        <w:t>D. Alan Lamb</w:t>
      </w:r>
    </w:p>
    <w:p w14:paraId="252A0EEE" w14:textId="4370068A" w:rsidR="00BE3077" w:rsidRDefault="00BE3077" w:rsidP="00285FC3">
      <w:pPr>
        <w:jc w:val="both"/>
      </w:pPr>
      <w:r>
        <w:t>E. David Gower</w:t>
      </w:r>
    </w:p>
    <w:p w14:paraId="3D76F942" w14:textId="77777777" w:rsidR="00817CFD" w:rsidRDefault="00817CFD" w:rsidP="00CA1A27">
      <w:pPr>
        <w:jc w:val="both"/>
      </w:pPr>
    </w:p>
    <w:p w14:paraId="26CACC27" w14:textId="6C57CF02" w:rsidR="007B06EF" w:rsidRDefault="00C55880" w:rsidP="00DD2FD0">
      <w:pPr>
        <w:jc w:val="both"/>
      </w:pPr>
      <w:r>
        <w:t>Q1</w:t>
      </w:r>
      <w:r w:rsidR="004B7297">
        <w:t>9</w:t>
      </w:r>
      <w:r>
        <w:t>.</w:t>
      </w:r>
      <w:r w:rsidR="0087248B">
        <w:t xml:space="preserve"> </w:t>
      </w:r>
      <w:r w:rsidR="009A2C74">
        <w:t xml:space="preserve">On </w:t>
      </w:r>
      <w:r w:rsidR="00990B59">
        <w:t>which</w:t>
      </w:r>
      <w:r w:rsidR="009A2C74">
        <w:t xml:space="preserve"> island would you find Nelson’s Dockyard? </w:t>
      </w:r>
    </w:p>
    <w:p w14:paraId="303BC98E" w14:textId="77777777" w:rsidR="00533656" w:rsidRDefault="00533656" w:rsidP="00DD2FD0">
      <w:pPr>
        <w:jc w:val="both"/>
      </w:pPr>
    </w:p>
    <w:p w14:paraId="0F46E9A1" w14:textId="67529C22" w:rsidR="004B7297" w:rsidRDefault="007B06EF" w:rsidP="004B7297">
      <w:pPr>
        <w:jc w:val="both"/>
      </w:pPr>
      <w:r>
        <w:t>Q</w:t>
      </w:r>
      <w:r w:rsidR="004B7297">
        <w:t>20</w:t>
      </w:r>
      <w:r w:rsidR="00DD2FD0">
        <w:t>.</w:t>
      </w:r>
      <w:r w:rsidR="004B7297">
        <w:t xml:space="preserve"> How many personnel were in the official DTS photo taken on HMS INVINCIBLE’s flight deck entering Fort Lauderdale? (Hats on). </w:t>
      </w:r>
    </w:p>
    <w:p w14:paraId="20B5B4F6" w14:textId="601963C9" w:rsidR="004B7297" w:rsidRDefault="002B4055" w:rsidP="004B7297">
      <w:pPr>
        <w:jc w:val="both"/>
      </w:pPr>
      <w:r>
        <w:t>A.  238</w:t>
      </w:r>
    </w:p>
    <w:p w14:paraId="75EC0F24" w14:textId="6E7684DA" w:rsidR="004B7297" w:rsidRDefault="002B4055" w:rsidP="004B7297">
      <w:pPr>
        <w:jc w:val="both"/>
      </w:pPr>
      <w:r>
        <w:t>B.  328</w:t>
      </w:r>
    </w:p>
    <w:p w14:paraId="7C0DC6BE" w14:textId="76CDD249" w:rsidR="004B7297" w:rsidRDefault="002B4055" w:rsidP="004B7297">
      <w:pPr>
        <w:jc w:val="both"/>
      </w:pPr>
      <w:r>
        <w:t>C.  286</w:t>
      </w:r>
    </w:p>
    <w:p w14:paraId="01074E3E" w14:textId="6A833880" w:rsidR="00B81354" w:rsidRDefault="002B4055" w:rsidP="004B7297">
      <w:pPr>
        <w:jc w:val="both"/>
      </w:pPr>
      <w:r>
        <w:t xml:space="preserve">D.  </w:t>
      </w:r>
      <w:r w:rsidR="004B7297">
        <w:t>228</w:t>
      </w:r>
      <w:r w:rsidR="009A2C74">
        <w:t xml:space="preserve"> </w:t>
      </w:r>
    </w:p>
    <w:p w14:paraId="7D777AB6" w14:textId="5F922284" w:rsidR="00533656" w:rsidRDefault="004B7297" w:rsidP="00DD2FD0">
      <w:pPr>
        <w:jc w:val="both"/>
      </w:pPr>
      <w:r>
        <w:t xml:space="preserve">(There’s a </w:t>
      </w:r>
      <w:proofErr w:type="spellStart"/>
      <w:r>
        <w:t>Pusser</w:t>
      </w:r>
      <w:proofErr w:type="spellEnd"/>
      <w:r>
        <w:t xml:space="preserve"> on our committee, hence we can be sure of the numbers</w:t>
      </w:r>
      <w:r w:rsidR="00990B59">
        <w:t>, if nothing else</w:t>
      </w:r>
      <w:r>
        <w:t>)</w:t>
      </w:r>
    </w:p>
    <w:p w14:paraId="611934B6" w14:textId="3BB7AE68" w:rsidR="004B7297" w:rsidRDefault="004B7297" w:rsidP="00DD2FD0">
      <w:pPr>
        <w:jc w:val="both"/>
      </w:pPr>
    </w:p>
    <w:p w14:paraId="10AA9032" w14:textId="7A6A7B6B" w:rsidR="00BE3077" w:rsidRDefault="00BE3077" w:rsidP="00DD2FD0">
      <w:pPr>
        <w:jc w:val="both"/>
      </w:pPr>
    </w:p>
    <w:p w14:paraId="620DACFB" w14:textId="000A33CC" w:rsidR="00BE3077" w:rsidRDefault="00BE3077" w:rsidP="00DD2FD0">
      <w:pPr>
        <w:jc w:val="both"/>
      </w:pPr>
    </w:p>
    <w:p w14:paraId="2271BF8D" w14:textId="00CE3EAC" w:rsidR="00990B59" w:rsidRDefault="00990B59" w:rsidP="00DD2FD0">
      <w:pPr>
        <w:jc w:val="both"/>
      </w:pPr>
    </w:p>
    <w:p w14:paraId="03470150" w14:textId="77777777" w:rsidR="00990B59" w:rsidRDefault="00990B59" w:rsidP="00DD2FD0">
      <w:pPr>
        <w:jc w:val="both"/>
      </w:pPr>
    </w:p>
    <w:p w14:paraId="1E36A123" w14:textId="30D0757C" w:rsidR="00BE3077" w:rsidRDefault="00BE3077" w:rsidP="00DD2FD0">
      <w:pPr>
        <w:jc w:val="both"/>
      </w:pPr>
    </w:p>
    <w:p w14:paraId="105158A6" w14:textId="0076631E" w:rsidR="007B06EF" w:rsidRPr="00331F67" w:rsidRDefault="0030798C" w:rsidP="00331F67">
      <w:pPr>
        <w:pBdr>
          <w:top w:val="single" w:sz="4" w:space="1" w:color="auto"/>
        </w:pBdr>
        <w:rPr>
          <w:b/>
          <w:sz w:val="28"/>
          <w:szCs w:val="28"/>
        </w:rPr>
      </w:pPr>
      <w:r w:rsidRPr="00331F67">
        <w:rPr>
          <w:b/>
          <w:sz w:val="28"/>
          <w:szCs w:val="28"/>
        </w:rPr>
        <w:lastRenderedPageBreak/>
        <w:t>Round 4 – Now That’s What I Call 1985</w:t>
      </w:r>
    </w:p>
    <w:p w14:paraId="0EC9A131" w14:textId="77777777" w:rsidR="00FB754C" w:rsidRDefault="00FB754C" w:rsidP="00285FC3">
      <w:pPr>
        <w:jc w:val="both"/>
      </w:pPr>
    </w:p>
    <w:p w14:paraId="1BC28DA8" w14:textId="666F4254" w:rsidR="007B06EF" w:rsidRDefault="007B06EF" w:rsidP="00285FC3">
      <w:pPr>
        <w:jc w:val="both"/>
      </w:pPr>
      <w:r>
        <w:t>Q</w:t>
      </w:r>
      <w:r w:rsidR="004B7297">
        <w:t>20</w:t>
      </w:r>
      <w:r>
        <w:t>.</w:t>
      </w:r>
      <w:r w:rsidR="00310CF2">
        <w:t xml:space="preserve"> </w:t>
      </w:r>
      <w:r w:rsidR="002B4055">
        <w:t>Arguably one of the most famous names in RN History, which ship was commissioned by HM The Queen Mother in November 1985</w:t>
      </w:r>
      <w:r w:rsidR="0030798C">
        <w:t>?</w:t>
      </w:r>
    </w:p>
    <w:p w14:paraId="05F617BC" w14:textId="77777777" w:rsidR="00FB754C" w:rsidRDefault="00FB754C" w:rsidP="00285FC3">
      <w:pPr>
        <w:jc w:val="both"/>
      </w:pPr>
    </w:p>
    <w:p w14:paraId="3B988852" w14:textId="07CC29C7" w:rsidR="0030798C" w:rsidRDefault="007B06EF" w:rsidP="00D3395D">
      <w:pPr>
        <w:jc w:val="both"/>
      </w:pPr>
      <w:r>
        <w:t>Q</w:t>
      </w:r>
      <w:r w:rsidR="00D3395D">
        <w:t>2</w:t>
      </w:r>
      <w:r w:rsidR="004B7297">
        <w:t>1</w:t>
      </w:r>
      <w:r w:rsidR="00D3395D">
        <w:t>.</w:t>
      </w:r>
      <w:r w:rsidR="00645A52">
        <w:t xml:space="preserve"> </w:t>
      </w:r>
      <w:r w:rsidR="0030798C">
        <w:t xml:space="preserve"> Cast your mind back to </w:t>
      </w:r>
      <w:r w:rsidR="0046157B">
        <w:t>those tinny transistor radios’</w:t>
      </w:r>
      <w:r w:rsidR="0030798C">
        <w:t xml:space="preserve"> </w:t>
      </w:r>
      <w:r w:rsidR="0046157B">
        <w:t xml:space="preserve">playing quietly in the corner of </w:t>
      </w:r>
      <w:r w:rsidR="0030798C">
        <w:t>your cabin</w:t>
      </w:r>
      <w:r w:rsidR="0046157B">
        <w:t xml:space="preserve"> </w:t>
      </w:r>
      <w:r w:rsidR="00331F67">
        <w:t>and annoying your fellow OUTs.  W</w:t>
      </w:r>
      <w:r w:rsidR="0030798C">
        <w:t xml:space="preserve">hat was </w:t>
      </w:r>
      <w:r w:rsidR="00156E35">
        <w:t xml:space="preserve">the Christmas number </w:t>
      </w:r>
      <w:r w:rsidR="0030798C">
        <w:t>1 back in 1985</w:t>
      </w:r>
      <w:r w:rsidR="00DD2FD0">
        <w:t>?</w:t>
      </w:r>
    </w:p>
    <w:p w14:paraId="65B289CA" w14:textId="45B05481" w:rsidR="008232B7" w:rsidRDefault="008232B7" w:rsidP="00D3395D">
      <w:pPr>
        <w:jc w:val="both"/>
      </w:pPr>
      <w:r>
        <w:t>A.</w:t>
      </w:r>
      <w:r w:rsidR="0030798C">
        <w:t xml:space="preserve"> Band Aid – Do they Know it’s Christmas</w:t>
      </w:r>
      <w:r w:rsidR="005D25D6">
        <w:t>?</w:t>
      </w:r>
    </w:p>
    <w:p w14:paraId="0D5D045F" w14:textId="269B2481" w:rsidR="008232B7" w:rsidRDefault="008232B7" w:rsidP="00D3395D">
      <w:pPr>
        <w:jc w:val="both"/>
      </w:pPr>
      <w:r>
        <w:t xml:space="preserve">B. </w:t>
      </w:r>
      <w:r w:rsidR="005D25D6">
        <w:t xml:space="preserve">Jackie Wilson - </w:t>
      </w:r>
      <w:proofErr w:type="spellStart"/>
      <w:r w:rsidR="0030798C">
        <w:t>Reet</w:t>
      </w:r>
      <w:proofErr w:type="spellEnd"/>
      <w:r w:rsidR="0030798C">
        <w:t xml:space="preserve"> Petite </w:t>
      </w:r>
    </w:p>
    <w:p w14:paraId="447D58E6" w14:textId="45231BEC" w:rsidR="008232B7" w:rsidRDefault="008232B7" w:rsidP="00D3395D">
      <w:pPr>
        <w:jc w:val="both"/>
      </w:pPr>
      <w:r>
        <w:t>C</w:t>
      </w:r>
      <w:r w:rsidR="005D25D6">
        <w:t xml:space="preserve">. </w:t>
      </w:r>
      <w:r w:rsidR="0030798C">
        <w:t xml:space="preserve"> </w:t>
      </w:r>
      <w:proofErr w:type="spellStart"/>
      <w:r w:rsidR="0030798C">
        <w:t>Shakin</w:t>
      </w:r>
      <w:proofErr w:type="spellEnd"/>
      <w:r w:rsidR="0030798C">
        <w:t xml:space="preserve"> Stevens</w:t>
      </w:r>
      <w:r w:rsidR="005D25D6">
        <w:t xml:space="preserve"> - Merry Christmas Everybody</w:t>
      </w:r>
    </w:p>
    <w:p w14:paraId="17C845BA" w14:textId="5752965A" w:rsidR="00AB143F" w:rsidRDefault="008232B7" w:rsidP="00D3395D">
      <w:pPr>
        <w:jc w:val="both"/>
      </w:pPr>
      <w:r>
        <w:t xml:space="preserve">D. </w:t>
      </w:r>
      <w:r w:rsidR="005D25D6">
        <w:t xml:space="preserve">Cliff Richard - </w:t>
      </w:r>
      <w:r w:rsidR="00AB143F">
        <w:t xml:space="preserve">Mistletoe and Wine </w:t>
      </w:r>
    </w:p>
    <w:p w14:paraId="79279FB2" w14:textId="004E3D4D" w:rsidR="008232B7" w:rsidRDefault="00AB143F" w:rsidP="00D3395D">
      <w:pPr>
        <w:jc w:val="both"/>
      </w:pPr>
      <w:r>
        <w:t xml:space="preserve">E. </w:t>
      </w:r>
      <w:r w:rsidR="005D25D6">
        <w:t xml:space="preserve">Jefferson </w:t>
      </w:r>
      <w:proofErr w:type="spellStart"/>
      <w:r w:rsidR="005D25D6">
        <w:t>Starship</w:t>
      </w:r>
      <w:proofErr w:type="spellEnd"/>
      <w:r w:rsidR="005D25D6">
        <w:t xml:space="preserve"> - </w:t>
      </w:r>
      <w:r>
        <w:t>We Built this City on Rock and Roll</w:t>
      </w:r>
    </w:p>
    <w:p w14:paraId="00267989" w14:textId="77777777" w:rsidR="00AB143F" w:rsidRDefault="00AB143F" w:rsidP="00D3395D">
      <w:pPr>
        <w:jc w:val="both"/>
      </w:pPr>
    </w:p>
    <w:p w14:paraId="5F1138A3" w14:textId="2173996B" w:rsidR="008232B7" w:rsidRDefault="00AB143F" w:rsidP="00D3395D">
      <w:pPr>
        <w:jc w:val="both"/>
      </w:pPr>
      <w:r>
        <w:t>Q2</w:t>
      </w:r>
      <w:r w:rsidR="004B7297">
        <w:t>2</w:t>
      </w:r>
      <w:r>
        <w:t>. Who was the Secretary of State for Defence in 1985?</w:t>
      </w:r>
    </w:p>
    <w:p w14:paraId="32B6A414" w14:textId="77777777" w:rsidR="00AB143F" w:rsidRDefault="00AB143F" w:rsidP="00D3395D">
      <w:pPr>
        <w:jc w:val="both"/>
      </w:pPr>
    </w:p>
    <w:p w14:paraId="23C1537B" w14:textId="4A32C239" w:rsidR="00AB143F" w:rsidRDefault="00AB143F" w:rsidP="00D3395D">
      <w:pPr>
        <w:jc w:val="both"/>
      </w:pPr>
      <w:r>
        <w:t>Q2</w:t>
      </w:r>
      <w:r w:rsidR="004B7297">
        <w:t>3</w:t>
      </w:r>
      <w:r>
        <w:t xml:space="preserve">. Back in those days </w:t>
      </w:r>
      <w:r w:rsidR="005D25D6">
        <w:t>we had</w:t>
      </w:r>
      <w:r>
        <w:t xml:space="preserve"> top quality and intellectually stimulating </w:t>
      </w:r>
      <w:r w:rsidR="005D25D6">
        <w:t xml:space="preserve">TV </w:t>
      </w:r>
      <w:r>
        <w:t>broadcasting</w:t>
      </w:r>
      <w:r w:rsidR="006B2D12">
        <w:t xml:space="preserve"> across all 4 channels</w:t>
      </w:r>
      <w:r>
        <w:t xml:space="preserve">, </w:t>
      </w:r>
      <w:r w:rsidR="005D25D6">
        <w:t xml:space="preserve">but leaving that all aside for a moment, </w:t>
      </w:r>
      <w:r>
        <w:t>who was presenting Blankety Blank</w:t>
      </w:r>
      <w:r w:rsidR="0046157B">
        <w:t xml:space="preserve"> </w:t>
      </w:r>
      <w:r w:rsidR="006B2D12">
        <w:t>on BBC1</w:t>
      </w:r>
      <w:r>
        <w:t>?</w:t>
      </w:r>
    </w:p>
    <w:p w14:paraId="4AAC62B6" w14:textId="77777777" w:rsidR="00AB143F" w:rsidRDefault="00AB143F" w:rsidP="00D3395D">
      <w:pPr>
        <w:jc w:val="both"/>
      </w:pPr>
    </w:p>
    <w:p w14:paraId="5253AF77" w14:textId="4AFC37D6" w:rsidR="00AB143F" w:rsidRDefault="00AB143F" w:rsidP="00D3395D">
      <w:pPr>
        <w:jc w:val="both"/>
      </w:pPr>
      <w:r>
        <w:t>Q2</w:t>
      </w:r>
      <w:r w:rsidR="004B7297">
        <w:t>4</w:t>
      </w:r>
      <w:r>
        <w:t xml:space="preserve">. For two points, </w:t>
      </w:r>
      <w:r w:rsidR="005D25D6">
        <w:t xml:space="preserve">a </w:t>
      </w:r>
      <w:r>
        <w:t>major diplomatic incident</w:t>
      </w:r>
      <w:r w:rsidR="005D25D6">
        <w:t xml:space="preserve"> occurred in</w:t>
      </w:r>
      <w:r>
        <w:t xml:space="preserve"> 1985 </w:t>
      </w:r>
      <w:r w:rsidR="005D25D6">
        <w:t>w</w:t>
      </w:r>
      <w:r>
        <w:t>hen the Greenpeace trawler Rainbow Warrior was scuttled in which harbour</w:t>
      </w:r>
      <w:r w:rsidR="006B2D12">
        <w:t xml:space="preserve">; </w:t>
      </w:r>
      <w:r>
        <w:t xml:space="preserve">and by the security/intelligence apparatus of which foreign power? </w:t>
      </w:r>
    </w:p>
    <w:p w14:paraId="6F7F4FC7" w14:textId="77777777" w:rsidR="00AB143F" w:rsidRDefault="00AB143F" w:rsidP="00D3395D">
      <w:pPr>
        <w:jc w:val="both"/>
      </w:pPr>
    </w:p>
    <w:p w14:paraId="0224868C" w14:textId="36321CD4" w:rsidR="00AB143F" w:rsidRDefault="00AB143F" w:rsidP="00D3395D">
      <w:pPr>
        <w:jc w:val="both"/>
      </w:pPr>
      <w:r>
        <w:t>Q2</w:t>
      </w:r>
      <w:r w:rsidR="004B7297">
        <w:t>5</w:t>
      </w:r>
      <w:r>
        <w:t xml:space="preserve">. </w:t>
      </w:r>
      <w:r w:rsidR="0046157B">
        <w:t xml:space="preserve">Which enduring film trilogy kicked off in the summer of 1985 featuring </w:t>
      </w:r>
      <w:r w:rsidR="005D25D6">
        <w:t xml:space="preserve">an iconic </w:t>
      </w:r>
      <w:r w:rsidR="0046157B">
        <w:t>stainless-steel product originally manufactured in a Belfast factory?</w:t>
      </w:r>
    </w:p>
    <w:p w14:paraId="20BDDF9A" w14:textId="2F37CEEB" w:rsidR="006B2D12" w:rsidRDefault="006B2D12" w:rsidP="00D3395D">
      <w:pPr>
        <w:jc w:val="both"/>
      </w:pPr>
    </w:p>
    <w:p w14:paraId="0B09DB26" w14:textId="1429091D" w:rsidR="006B2D12" w:rsidRDefault="006B2D12" w:rsidP="00D3395D">
      <w:pPr>
        <w:jc w:val="both"/>
      </w:pPr>
    </w:p>
    <w:p w14:paraId="054F5BE1" w14:textId="50847F02" w:rsidR="006B2D12" w:rsidRDefault="006B2D12" w:rsidP="00D3395D">
      <w:pPr>
        <w:jc w:val="both"/>
      </w:pPr>
    </w:p>
    <w:p w14:paraId="06095961" w14:textId="2FB69610" w:rsidR="006B2D12" w:rsidRDefault="006B2D12" w:rsidP="00D3395D">
      <w:pPr>
        <w:jc w:val="both"/>
      </w:pPr>
    </w:p>
    <w:p w14:paraId="0AA7A3A8" w14:textId="5C3E0E37" w:rsidR="006B2D12" w:rsidRDefault="006B2D12" w:rsidP="00D3395D">
      <w:pPr>
        <w:jc w:val="both"/>
      </w:pPr>
    </w:p>
    <w:p w14:paraId="53B437EF" w14:textId="230605C7" w:rsidR="006B2D12" w:rsidRDefault="006B2D12" w:rsidP="00D3395D">
      <w:pPr>
        <w:jc w:val="both"/>
      </w:pPr>
    </w:p>
    <w:p w14:paraId="391857E5" w14:textId="75F0B34C" w:rsidR="00FB754C" w:rsidRDefault="00FB754C" w:rsidP="00D3395D">
      <w:pPr>
        <w:jc w:val="both"/>
      </w:pPr>
    </w:p>
    <w:p w14:paraId="2E1B52E9" w14:textId="6948887D" w:rsidR="00FB754C" w:rsidRDefault="00FB754C" w:rsidP="00D3395D">
      <w:pPr>
        <w:jc w:val="both"/>
      </w:pPr>
    </w:p>
    <w:p w14:paraId="1EA90711" w14:textId="5580E0FB" w:rsidR="00FB754C" w:rsidRDefault="00FB754C" w:rsidP="00D3395D">
      <w:pPr>
        <w:jc w:val="both"/>
      </w:pPr>
    </w:p>
    <w:p w14:paraId="17ADCAEF" w14:textId="4C3FC1D2" w:rsidR="0046157B" w:rsidRPr="006B2D12" w:rsidRDefault="00654D48" w:rsidP="006B2D12">
      <w:pPr>
        <w:pBdr>
          <w:top w:val="single" w:sz="4" w:space="1" w:color="auto"/>
        </w:pBdr>
        <w:rPr>
          <w:b/>
          <w:sz w:val="28"/>
          <w:szCs w:val="28"/>
        </w:rPr>
      </w:pPr>
      <w:r w:rsidRPr="006B2D12">
        <w:rPr>
          <w:b/>
          <w:sz w:val="28"/>
          <w:szCs w:val="28"/>
        </w:rPr>
        <w:lastRenderedPageBreak/>
        <w:t xml:space="preserve">Round 5 – </w:t>
      </w:r>
      <w:r w:rsidR="00533656" w:rsidRPr="006B2D12">
        <w:rPr>
          <w:b/>
          <w:sz w:val="28"/>
          <w:szCs w:val="28"/>
        </w:rPr>
        <w:t>Caption Competition</w:t>
      </w:r>
    </w:p>
    <w:p w14:paraId="305C6426" w14:textId="6CB2091C" w:rsidR="00DE0EDA" w:rsidRDefault="002B4055" w:rsidP="00D3395D">
      <w:pPr>
        <w:jc w:val="both"/>
      </w:pPr>
      <w:r>
        <w:t>Here w</w:t>
      </w:r>
      <w:r w:rsidR="00DE0EDA">
        <w:t xml:space="preserve">e have a </w:t>
      </w:r>
      <w:r w:rsidR="000D0D08">
        <w:t xml:space="preserve">few </w:t>
      </w:r>
      <w:r w:rsidR="00DE0EDA">
        <w:t>photos</w:t>
      </w:r>
      <w:r w:rsidR="005D25D6">
        <w:t xml:space="preserve"> randomly selected</w:t>
      </w:r>
      <w:r w:rsidR="00DE0EDA">
        <w:t xml:space="preserve"> from </w:t>
      </w:r>
      <w:r>
        <w:t>the</w:t>
      </w:r>
      <w:r w:rsidR="00DE0EDA">
        <w:t xml:space="preserve"> BRNC 85 Website to provide</w:t>
      </w:r>
      <w:r w:rsidR="000D0D08">
        <w:t xml:space="preserve"> us with</w:t>
      </w:r>
      <w:r w:rsidR="00DE0EDA">
        <w:t xml:space="preserve"> </w:t>
      </w:r>
      <w:r w:rsidR="0014692B">
        <w:t>the opportunity for some creativity</w:t>
      </w:r>
      <w:r>
        <w:t xml:space="preserve"> and levity, it’s been a tough year</w:t>
      </w:r>
      <w:r w:rsidR="00DE0EDA">
        <w:t xml:space="preserve">.  </w:t>
      </w:r>
      <w:r>
        <w:t>So</w:t>
      </w:r>
      <w:r w:rsidR="005D25D6">
        <w:t>,</w:t>
      </w:r>
      <w:r>
        <w:t xml:space="preserve"> w</w:t>
      </w:r>
      <w:r w:rsidR="00DE0EDA">
        <w:t>hat hilarious captions can you come up with to illustrate the following</w:t>
      </w:r>
      <w:r w:rsidR="000D0D08">
        <w:t xml:space="preserve"> dubious images?</w:t>
      </w:r>
    </w:p>
    <w:p w14:paraId="689007C4" w14:textId="2A689FD1" w:rsidR="002B4055" w:rsidRDefault="002B4055" w:rsidP="00D3395D">
      <w:pPr>
        <w:jc w:val="both"/>
      </w:pPr>
      <w:r>
        <w:t>Q26.</w:t>
      </w:r>
    </w:p>
    <w:p w14:paraId="6244E59C" w14:textId="011B2F69" w:rsidR="00DE0EDA" w:rsidRDefault="00DE0EDA" w:rsidP="00D3395D">
      <w:pPr>
        <w:jc w:val="both"/>
      </w:pPr>
      <w:r>
        <w:rPr>
          <w:noProof/>
        </w:rPr>
        <w:drawing>
          <wp:inline distT="0" distB="0" distL="0" distR="0" wp14:anchorId="0B9878AD" wp14:editId="6D08051A">
            <wp:extent cx="251460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3152775"/>
                    </a:xfrm>
                    <a:prstGeom prst="rect">
                      <a:avLst/>
                    </a:prstGeom>
                    <a:noFill/>
                    <a:ln>
                      <a:noFill/>
                    </a:ln>
                  </pic:spPr>
                </pic:pic>
              </a:graphicData>
            </a:graphic>
          </wp:inline>
        </w:drawing>
      </w:r>
      <w:bookmarkStart w:id="0" w:name="_GoBack"/>
      <w:bookmarkEnd w:id="0"/>
    </w:p>
    <w:p w14:paraId="53B5369B" w14:textId="60582B02" w:rsidR="00DE0EDA" w:rsidRDefault="00DE0EDA" w:rsidP="00D3395D">
      <w:pPr>
        <w:jc w:val="both"/>
      </w:pPr>
      <w:r>
        <w:t>Q2</w:t>
      </w:r>
      <w:r w:rsidR="004B7297">
        <w:t>7</w:t>
      </w:r>
      <w:r>
        <w:t>.</w:t>
      </w:r>
    </w:p>
    <w:p w14:paraId="0B865EB9" w14:textId="1A3B7FE4" w:rsidR="00DE0EDA" w:rsidRDefault="00DE0EDA" w:rsidP="00D3395D">
      <w:pPr>
        <w:jc w:val="both"/>
      </w:pPr>
      <w:r>
        <w:rPr>
          <w:noProof/>
        </w:rPr>
        <w:drawing>
          <wp:inline distT="0" distB="0" distL="0" distR="0" wp14:anchorId="564B6FFE" wp14:editId="228E4A2F">
            <wp:extent cx="5731510" cy="30181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018155"/>
                    </a:xfrm>
                    <a:prstGeom prst="rect">
                      <a:avLst/>
                    </a:prstGeom>
                    <a:noFill/>
                    <a:ln>
                      <a:noFill/>
                    </a:ln>
                  </pic:spPr>
                </pic:pic>
              </a:graphicData>
            </a:graphic>
          </wp:inline>
        </w:drawing>
      </w:r>
    </w:p>
    <w:p w14:paraId="2F667BB2" w14:textId="15D27C14" w:rsidR="00DE0EDA" w:rsidRDefault="00DE0EDA" w:rsidP="00D3395D">
      <w:pPr>
        <w:jc w:val="both"/>
      </w:pPr>
      <w:r>
        <w:lastRenderedPageBreak/>
        <w:t>Q2</w:t>
      </w:r>
      <w:r w:rsidR="004B7297">
        <w:t>8</w:t>
      </w:r>
      <w:r>
        <w:t>.</w:t>
      </w:r>
      <w:r>
        <w:rPr>
          <w:noProof/>
        </w:rPr>
        <w:drawing>
          <wp:inline distT="0" distB="0" distL="0" distR="0" wp14:anchorId="1028DAEB" wp14:editId="4D674A38">
            <wp:extent cx="5731510" cy="45402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540250"/>
                    </a:xfrm>
                    <a:prstGeom prst="rect">
                      <a:avLst/>
                    </a:prstGeom>
                    <a:noFill/>
                    <a:ln>
                      <a:noFill/>
                    </a:ln>
                  </pic:spPr>
                </pic:pic>
              </a:graphicData>
            </a:graphic>
          </wp:inline>
        </w:drawing>
      </w:r>
    </w:p>
    <w:p w14:paraId="46EEC7F5" w14:textId="5179E0CA" w:rsidR="006B2D12" w:rsidRDefault="006B2D12" w:rsidP="00D3395D">
      <w:pPr>
        <w:jc w:val="both"/>
      </w:pPr>
    </w:p>
    <w:p w14:paraId="5D81512B" w14:textId="77777777" w:rsidR="0014692B" w:rsidRDefault="0014692B" w:rsidP="006B2D12">
      <w:pPr>
        <w:pBdr>
          <w:top w:val="single" w:sz="4" w:space="1" w:color="auto"/>
        </w:pBdr>
        <w:rPr>
          <w:b/>
          <w:sz w:val="28"/>
          <w:szCs w:val="28"/>
        </w:rPr>
      </w:pPr>
    </w:p>
    <w:p w14:paraId="24E779FA" w14:textId="36D6C64F" w:rsidR="00FB754C" w:rsidRDefault="006B2D12" w:rsidP="006B2D12">
      <w:pPr>
        <w:pBdr>
          <w:top w:val="single" w:sz="4" w:space="1" w:color="auto"/>
        </w:pBdr>
        <w:rPr>
          <w:b/>
          <w:sz w:val="28"/>
          <w:szCs w:val="28"/>
        </w:rPr>
      </w:pPr>
      <w:r w:rsidRPr="006B2D12">
        <w:rPr>
          <w:b/>
          <w:sz w:val="28"/>
          <w:szCs w:val="28"/>
        </w:rPr>
        <w:t>Round 6 – And finally</w:t>
      </w:r>
      <w:r w:rsidR="005D25D6">
        <w:rPr>
          <w:b/>
          <w:sz w:val="28"/>
          <w:szCs w:val="28"/>
        </w:rPr>
        <w:t xml:space="preserve">, march off the </w:t>
      </w:r>
      <w:r w:rsidR="00980E07">
        <w:rPr>
          <w:b/>
          <w:sz w:val="28"/>
          <w:szCs w:val="28"/>
        </w:rPr>
        <w:t>guard</w:t>
      </w:r>
      <w:r w:rsidR="005D25D6">
        <w:rPr>
          <w:b/>
          <w:sz w:val="28"/>
          <w:szCs w:val="28"/>
        </w:rPr>
        <w:t xml:space="preserve"> and </w:t>
      </w:r>
      <w:r w:rsidR="00980E07">
        <w:rPr>
          <w:b/>
          <w:sz w:val="28"/>
          <w:szCs w:val="28"/>
        </w:rPr>
        <w:t>band</w:t>
      </w:r>
      <w:r w:rsidR="005D25D6">
        <w:rPr>
          <w:b/>
          <w:sz w:val="28"/>
          <w:szCs w:val="28"/>
        </w:rPr>
        <w:t>!  W</w:t>
      </w:r>
      <w:r w:rsidR="002B4055">
        <w:rPr>
          <w:b/>
          <w:sz w:val="28"/>
          <w:szCs w:val="28"/>
        </w:rPr>
        <w:t>e’re back to more current affairs</w:t>
      </w:r>
      <w:r w:rsidR="00FB754C">
        <w:rPr>
          <w:b/>
          <w:sz w:val="28"/>
          <w:szCs w:val="28"/>
        </w:rPr>
        <w:t>.</w:t>
      </w:r>
    </w:p>
    <w:p w14:paraId="34C1EB36" w14:textId="45514654" w:rsidR="006B2D12" w:rsidRPr="006B2D12" w:rsidRDefault="006B2D12" w:rsidP="006B2D12">
      <w:pPr>
        <w:pBdr>
          <w:top w:val="single" w:sz="4" w:space="1" w:color="auto"/>
        </w:pBdr>
        <w:rPr>
          <w:bCs/>
        </w:rPr>
      </w:pPr>
      <w:r>
        <w:rPr>
          <w:bCs/>
        </w:rPr>
        <w:t xml:space="preserve">Q 29. </w:t>
      </w:r>
      <w:r w:rsidRPr="006B2D12">
        <w:rPr>
          <w:bCs/>
        </w:rPr>
        <w:t xml:space="preserve">What was the estimated cost of </w:t>
      </w:r>
      <w:r w:rsidR="00980E07">
        <w:rPr>
          <w:bCs/>
        </w:rPr>
        <w:t xml:space="preserve">proposed </w:t>
      </w:r>
      <w:r w:rsidRPr="006B2D12">
        <w:rPr>
          <w:bCs/>
        </w:rPr>
        <w:t>repairs</w:t>
      </w:r>
      <w:r w:rsidR="00980E07">
        <w:rPr>
          <w:bCs/>
        </w:rPr>
        <w:t xml:space="preserve"> to</w:t>
      </w:r>
      <w:r w:rsidRPr="006B2D12">
        <w:rPr>
          <w:bCs/>
        </w:rPr>
        <w:t xml:space="preserve"> the college in 2017 to bring it up to the basic levels of habitability and safety?</w:t>
      </w:r>
      <w:r w:rsidR="00980E07">
        <w:rPr>
          <w:bCs/>
        </w:rPr>
        <w:t xml:space="preserve"> </w:t>
      </w:r>
    </w:p>
    <w:p w14:paraId="750D5A8A" w14:textId="03B2B418" w:rsidR="006B2D12" w:rsidRPr="006B2D12" w:rsidRDefault="002B4055" w:rsidP="006B2D12">
      <w:pPr>
        <w:pBdr>
          <w:top w:val="single" w:sz="4" w:space="1" w:color="auto"/>
        </w:pBdr>
        <w:rPr>
          <w:bCs/>
        </w:rPr>
      </w:pPr>
      <w:r w:rsidRPr="006B2D12">
        <w:rPr>
          <w:bCs/>
        </w:rPr>
        <w:t>A.  £20M</w:t>
      </w:r>
    </w:p>
    <w:p w14:paraId="1C5766A2" w14:textId="000202BE" w:rsidR="006B2D12" w:rsidRPr="006B2D12" w:rsidRDefault="002B4055" w:rsidP="006B2D12">
      <w:pPr>
        <w:pBdr>
          <w:top w:val="single" w:sz="4" w:space="1" w:color="auto"/>
        </w:pBdr>
        <w:rPr>
          <w:bCs/>
        </w:rPr>
      </w:pPr>
      <w:r w:rsidRPr="006B2D12">
        <w:rPr>
          <w:bCs/>
        </w:rPr>
        <w:t>B.  £30M</w:t>
      </w:r>
    </w:p>
    <w:p w14:paraId="60090A20" w14:textId="0FA21A13" w:rsidR="006B2D12" w:rsidRPr="006B2D12" w:rsidRDefault="002B4055" w:rsidP="006B2D12">
      <w:pPr>
        <w:pBdr>
          <w:top w:val="single" w:sz="4" w:space="1" w:color="auto"/>
        </w:pBdr>
        <w:rPr>
          <w:bCs/>
        </w:rPr>
      </w:pPr>
      <w:r w:rsidRPr="006B2D12">
        <w:rPr>
          <w:bCs/>
        </w:rPr>
        <w:t>C.  £40M</w:t>
      </w:r>
    </w:p>
    <w:p w14:paraId="48FD0F45" w14:textId="1957B186" w:rsidR="006B2D12" w:rsidRDefault="002B4055" w:rsidP="006B2D12">
      <w:pPr>
        <w:pBdr>
          <w:top w:val="single" w:sz="4" w:space="1" w:color="auto"/>
        </w:pBdr>
        <w:rPr>
          <w:bCs/>
        </w:rPr>
      </w:pPr>
      <w:r w:rsidRPr="006B2D12">
        <w:rPr>
          <w:bCs/>
        </w:rPr>
        <w:t>D.  £60M</w:t>
      </w:r>
    </w:p>
    <w:p w14:paraId="7DA1A97F" w14:textId="088C8E92" w:rsidR="002B4055" w:rsidRDefault="002B4055" w:rsidP="006B2D12">
      <w:pPr>
        <w:pBdr>
          <w:top w:val="single" w:sz="4" w:space="1" w:color="auto"/>
        </w:pBdr>
        <w:rPr>
          <w:bCs/>
        </w:rPr>
      </w:pPr>
      <w:r>
        <w:rPr>
          <w:bCs/>
        </w:rPr>
        <w:t>E.  £</w:t>
      </w:r>
      <w:r w:rsidR="00AF27C5">
        <w:rPr>
          <w:bCs/>
        </w:rPr>
        <w:t>80M</w:t>
      </w:r>
    </w:p>
    <w:p w14:paraId="613F8A1B" w14:textId="05C306F0" w:rsidR="006B2D12" w:rsidRDefault="006B2D12" w:rsidP="006B2D12">
      <w:pPr>
        <w:pBdr>
          <w:top w:val="single" w:sz="4" w:space="1" w:color="auto"/>
        </w:pBdr>
        <w:rPr>
          <w:bCs/>
        </w:rPr>
      </w:pPr>
      <w:r>
        <w:rPr>
          <w:bCs/>
        </w:rPr>
        <w:t>Q30.</w:t>
      </w:r>
      <w:r>
        <w:rPr>
          <w:bCs/>
        </w:rPr>
        <w:tab/>
      </w:r>
      <w:r w:rsidR="0014692B">
        <w:rPr>
          <w:bCs/>
        </w:rPr>
        <w:t>What</w:t>
      </w:r>
      <w:r>
        <w:rPr>
          <w:bCs/>
        </w:rPr>
        <w:t xml:space="preserve"> unique (to date) event </w:t>
      </w:r>
      <w:r w:rsidR="00FB754C">
        <w:rPr>
          <w:bCs/>
        </w:rPr>
        <w:t xml:space="preserve">in RN training history </w:t>
      </w:r>
      <w:r>
        <w:rPr>
          <w:bCs/>
        </w:rPr>
        <w:t>happened at the college this year?</w:t>
      </w:r>
    </w:p>
    <w:sectPr w:rsidR="006B2D1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8945C" w14:textId="77777777" w:rsidR="00546BE2" w:rsidRDefault="00546BE2" w:rsidP="008A5311">
      <w:pPr>
        <w:spacing w:after="0" w:line="240" w:lineRule="auto"/>
      </w:pPr>
      <w:r>
        <w:separator/>
      </w:r>
    </w:p>
  </w:endnote>
  <w:endnote w:type="continuationSeparator" w:id="0">
    <w:p w14:paraId="4C306C50" w14:textId="77777777" w:rsidR="00546BE2" w:rsidRDefault="00546BE2" w:rsidP="008A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109146"/>
      <w:docPartObj>
        <w:docPartGallery w:val="Page Numbers (Bottom of Page)"/>
        <w:docPartUnique/>
      </w:docPartObj>
    </w:sdtPr>
    <w:sdtEndPr>
      <w:rPr>
        <w:noProof/>
      </w:rPr>
    </w:sdtEndPr>
    <w:sdtContent>
      <w:p w14:paraId="2F2519E2" w14:textId="77777777" w:rsidR="008A5311" w:rsidRDefault="008A5311">
        <w:pPr>
          <w:pStyle w:val="Footer"/>
          <w:jc w:val="right"/>
        </w:pPr>
        <w:r>
          <w:fldChar w:fldCharType="begin"/>
        </w:r>
        <w:r>
          <w:instrText xml:space="preserve"> PAGE   \* MERGEFORMAT </w:instrText>
        </w:r>
        <w:r>
          <w:fldChar w:fldCharType="separate"/>
        </w:r>
        <w:r w:rsidR="006E7F90">
          <w:rPr>
            <w:noProof/>
          </w:rPr>
          <w:t>4</w:t>
        </w:r>
        <w:r>
          <w:rPr>
            <w:noProof/>
          </w:rPr>
          <w:fldChar w:fldCharType="end"/>
        </w:r>
      </w:p>
    </w:sdtContent>
  </w:sdt>
  <w:p w14:paraId="3D5EAD19" w14:textId="77777777" w:rsidR="008A5311" w:rsidRDefault="008A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1DE6" w14:textId="77777777" w:rsidR="00546BE2" w:rsidRDefault="00546BE2" w:rsidP="008A5311">
      <w:pPr>
        <w:spacing w:after="0" w:line="240" w:lineRule="auto"/>
      </w:pPr>
      <w:r>
        <w:separator/>
      </w:r>
    </w:p>
  </w:footnote>
  <w:footnote w:type="continuationSeparator" w:id="0">
    <w:p w14:paraId="76F0E753" w14:textId="77777777" w:rsidR="00546BE2" w:rsidRDefault="00546BE2" w:rsidP="008A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4B3F" w14:textId="06F31A53" w:rsidR="000005FE" w:rsidRDefault="008A3040" w:rsidP="008A3040">
    <w:pPr>
      <w:pStyle w:val="Header"/>
      <w:jc w:val="center"/>
    </w:pPr>
    <w:r>
      <w:t xml:space="preserve"> </w:t>
    </w:r>
    <w:r w:rsidR="000005FE">
      <w:t>BRNC 85</w:t>
    </w:r>
    <w:r w:rsidR="00331F67">
      <w:t xml:space="preserve"> -</w:t>
    </w:r>
    <w:r w:rsidR="000005FE">
      <w:t xml:space="preserve"> </w:t>
    </w:r>
    <w:r w:rsidR="00DE0EDA">
      <w:t>35</w:t>
    </w:r>
    <w:r w:rsidR="00DE0EDA" w:rsidRPr="008A3040">
      <w:rPr>
        <w:vertAlign w:val="superscript"/>
      </w:rPr>
      <w:t>th</w:t>
    </w:r>
    <w:r w:rsidR="00DE0EDA">
      <w:t xml:space="preserve"> Reunion </w:t>
    </w:r>
    <w:r w:rsidR="00DE0EDA" w:rsidRPr="00DE0EDA">
      <w:rPr>
        <w:strike/>
      </w:rPr>
      <w:t>2020</w:t>
    </w:r>
    <w:r w:rsidR="00DE0EDA">
      <w:t xml:space="preserve"> </w:t>
    </w:r>
    <w:r>
      <w:t xml:space="preserve">– The Reunion </w:t>
    </w:r>
    <w:r w:rsidR="00331F67">
      <w:t xml:space="preserve">Replacement </w:t>
    </w:r>
    <w:r>
      <w:t>Quiz</w:t>
    </w:r>
    <w:r w:rsidR="00331F67">
      <w:t xml:space="preserv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8C3"/>
    <w:multiLevelType w:val="hybridMultilevel"/>
    <w:tmpl w:val="90906650"/>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D40071"/>
    <w:multiLevelType w:val="hybridMultilevel"/>
    <w:tmpl w:val="882EE1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650014"/>
    <w:multiLevelType w:val="hybridMultilevel"/>
    <w:tmpl w:val="5AB2F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B4F0F"/>
    <w:multiLevelType w:val="hybridMultilevel"/>
    <w:tmpl w:val="4D4E3D4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DA51BB"/>
    <w:multiLevelType w:val="hybridMultilevel"/>
    <w:tmpl w:val="E842DC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820CF"/>
    <w:multiLevelType w:val="hybridMultilevel"/>
    <w:tmpl w:val="A26ED50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B05D8"/>
    <w:multiLevelType w:val="hybridMultilevel"/>
    <w:tmpl w:val="DA32417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616E32"/>
    <w:multiLevelType w:val="hybridMultilevel"/>
    <w:tmpl w:val="6B88CD9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052E66"/>
    <w:multiLevelType w:val="hybridMultilevel"/>
    <w:tmpl w:val="A790F0D4"/>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1C25F2A"/>
    <w:multiLevelType w:val="hybridMultilevel"/>
    <w:tmpl w:val="DB4EF25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41E7D19"/>
    <w:multiLevelType w:val="hybridMultilevel"/>
    <w:tmpl w:val="49D0121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A03AE2"/>
    <w:multiLevelType w:val="hybridMultilevel"/>
    <w:tmpl w:val="883252B4"/>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180E93"/>
    <w:multiLevelType w:val="hybridMultilevel"/>
    <w:tmpl w:val="CE6457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036F0"/>
    <w:multiLevelType w:val="hybridMultilevel"/>
    <w:tmpl w:val="297861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376D80"/>
    <w:multiLevelType w:val="hybridMultilevel"/>
    <w:tmpl w:val="449A2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9D500C"/>
    <w:multiLevelType w:val="hybridMultilevel"/>
    <w:tmpl w:val="DD243C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4611E7"/>
    <w:multiLevelType w:val="hybridMultilevel"/>
    <w:tmpl w:val="4240F7DA"/>
    <w:lvl w:ilvl="0" w:tplc="758C093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F868F0"/>
    <w:multiLevelType w:val="hybridMultilevel"/>
    <w:tmpl w:val="76FADD3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
  </w:num>
  <w:num w:numId="3">
    <w:abstractNumId w:val="14"/>
  </w:num>
  <w:num w:numId="4">
    <w:abstractNumId w:val="4"/>
  </w:num>
  <w:num w:numId="5">
    <w:abstractNumId w:val="9"/>
  </w:num>
  <w:num w:numId="6">
    <w:abstractNumId w:val="3"/>
  </w:num>
  <w:num w:numId="7">
    <w:abstractNumId w:val="17"/>
  </w:num>
  <w:num w:numId="8">
    <w:abstractNumId w:val="0"/>
  </w:num>
  <w:num w:numId="9">
    <w:abstractNumId w:val="11"/>
  </w:num>
  <w:num w:numId="10">
    <w:abstractNumId w:val="13"/>
  </w:num>
  <w:num w:numId="11">
    <w:abstractNumId w:val="1"/>
  </w:num>
  <w:num w:numId="12">
    <w:abstractNumId w:val="12"/>
  </w:num>
  <w:num w:numId="13">
    <w:abstractNumId w:val="8"/>
  </w:num>
  <w:num w:numId="14">
    <w:abstractNumId w:val="6"/>
  </w:num>
  <w:num w:numId="15">
    <w:abstractNumId w:val="10"/>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67"/>
    <w:rsid w:val="000005FE"/>
    <w:rsid w:val="00005D13"/>
    <w:rsid w:val="00013DC0"/>
    <w:rsid w:val="00017FBB"/>
    <w:rsid w:val="000374F8"/>
    <w:rsid w:val="0004172F"/>
    <w:rsid w:val="0005292A"/>
    <w:rsid w:val="00056B5B"/>
    <w:rsid w:val="00057335"/>
    <w:rsid w:val="000677EA"/>
    <w:rsid w:val="00073B98"/>
    <w:rsid w:val="00083BA0"/>
    <w:rsid w:val="000935D3"/>
    <w:rsid w:val="000949B1"/>
    <w:rsid w:val="0009720A"/>
    <w:rsid w:val="000A4462"/>
    <w:rsid w:val="000A48E4"/>
    <w:rsid w:val="000A6487"/>
    <w:rsid w:val="000C1257"/>
    <w:rsid w:val="000C19E9"/>
    <w:rsid w:val="000C2B31"/>
    <w:rsid w:val="000D0D08"/>
    <w:rsid w:val="000D42D5"/>
    <w:rsid w:val="000D7DDB"/>
    <w:rsid w:val="000E1CF3"/>
    <w:rsid w:val="000E2974"/>
    <w:rsid w:val="00104A7E"/>
    <w:rsid w:val="00107043"/>
    <w:rsid w:val="00116652"/>
    <w:rsid w:val="0011672B"/>
    <w:rsid w:val="001262E8"/>
    <w:rsid w:val="00136CC7"/>
    <w:rsid w:val="00140258"/>
    <w:rsid w:val="0014692B"/>
    <w:rsid w:val="001552B6"/>
    <w:rsid w:val="00156E35"/>
    <w:rsid w:val="0016103A"/>
    <w:rsid w:val="001648E9"/>
    <w:rsid w:val="00165994"/>
    <w:rsid w:val="001668BB"/>
    <w:rsid w:val="00172923"/>
    <w:rsid w:val="001762BB"/>
    <w:rsid w:val="001901C8"/>
    <w:rsid w:val="001972B4"/>
    <w:rsid w:val="001A3FBC"/>
    <w:rsid w:val="001C1FA3"/>
    <w:rsid w:val="001D667F"/>
    <w:rsid w:val="001D77C7"/>
    <w:rsid w:val="00224ACA"/>
    <w:rsid w:val="002251EC"/>
    <w:rsid w:val="00225FBB"/>
    <w:rsid w:val="002444E4"/>
    <w:rsid w:val="0026252F"/>
    <w:rsid w:val="002646B2"/>
    <w:rsid w:val="00267FD1"/>
    <w:rsid w:val="002702F0"/>
    <w:rsid w:val="002821F4"/>
    <w:rsid w:val="002844E2"/>
    <w:rsid w:val="0028525A"/>
    <w:rsid w:val="00285FC3"/>
    <w:rsid w:val="00297F48"/>
    <w:rsid w:val="002A1088"/>
    <w:rsid w:val="002A2FE9"/>
    <w:rsid w:val="002A52C1"/>
    <w:rsid w:val="002B4055"/>
    <w:rsid w:val="002E18F7"/>
    <w:rsid w:val="00303B3A"/>
    <w:rsid w:val="0030798C"/>
    <w:rsid w:val="00310CF2"/>
    <w:rsid w:val="003215D9"/>
    <w:rsid w:val="0032195F"/>
    <w:rsid w:val="003239F0"/>
    <w:rsid w:val="00331F67"/>
    <w:rsid w:val="0034024A"/>
    <w:rsid w:val="003464C8"/>
    <w:rsid w:val="003572ED"/>
    <w:rsid w:val="00373841"/>
    <w:rsid w:val="003834CD"/>
    <w:rsid w:val="0038578E"/>
    <w:rsid w:val="00391F0D"/>
    <w:rsid w:val="00392C42"/>
    <w:rsid w:val="00394946"/>
    <w:rsid w:val="003A4376"/>
    <w:rsid w:val="003A704B"/>
    <w:rsid w:val="003E754D"/>
    <w:rsid w:val="003F33AB"/>
    <w:rsid w:val="003F741F"/>
    <w:rsid w:val="003F7A5F"/>
    <w:rsid w:val="004024EA"/>
    <w:rsid w:val="004115BD"/>
    <w:rsid w:val="00412AD2"/>
    <w:rsid w:val="00426867"/>
    <w:rsid w:val="00452AE3"/>
    <w:rsid w:val="00452B00"/>
    <w:rsid w:val="0045637A"/>
    <w:rsid w:val="0046157B"/>
    <w:rsid w:val="0046267E"/>
    <w:rsid w:val="00487B11"/>
    <w:rsid w:val="00487E6D"/>
    <w:rsid w:val="004A1E1D"/>
    <w:rsid w:val="004A5258"/>
    <w:rsid w:val="004B7297"/>
    <w:rsid w:val="004D30B8"/>
    <w:rsid w:val="004F029C"/>
    <w:rsid w:val="004F09FE"/>
    <w:rsid w:val="004F6C14"/>
    <w:rsid w:val="00503CD2"/>
    <w:rsid w:val="00513004"/>
    <w:rsid w:val="0053175B"/>
    <w:rsid w:val="00533656"/>
    <w:rsid w:val="0053699E"/>
    <w:rsid w:val="00537B8A"/>
    <w:rsid w:val="00546BE2"/>
    <w:rsid w:val="00547630"/>
    <w:rsid w:val="005547CD"/>
    <w:rsid w:val="00563C26"/>
    <w:rsid w:val="005764FC"/>
    <w:rsid w:val="005910A2"/>
    <w:rsid w:val="00593292"/>
    <w:rsid w:val="005C3D72"/>
    <w:rsid w:val="005C5887"/>
    <w:rsid w:val="005C7167"/>
    <w:rsid w:val="005D25D6"/>
    <w:rsid w:val="005E356E"/>
    <w:rsid w:val="005F1C8D"/>
    <w:rsid w:val="005F4D31"/>
    <w:rsid w:val="006008FB"/>
    <w:rsid w:val="00611040"/>
    <w:rsid w:val="0061156F"/>
    <w:rsid w:val="0062231D"/>
    <w:rsid w:val="00622FC4"/>
    <w:rsid w:val="0062322E"/>
    <w:rsid w:val="00623488"/>
    <w:rsid w:val="00624B50"/>
    <w:rsid w:val="00635BFC"/>
    <w:rsid w:val="00645A52"/>
    <w:rsid w:val="00650153"/>
    <w:rsid w:val="00651BB5"/>
    <w:rsid w:val="00654D48"/>
    <w:rsid w:val="00655193"/>
    <w:rsid w:val="00661AA4"/>
    <w:rsid w:val="00677193"/>
    <w:rsid w:val="00691D2C"/>
    <w:rsid w:val="00692BBC"/>
    <w:rsid w:val="006A21B8"/>
    <w:rsid w:val="006B2D12"/>
    <w:rsid w:val="006C138A"/>
    <w:rsid w:val="006C49E0"/>
    <w:rsid w:val="006C73D4"/>
    <w:rsid w:val="006D4CF1"/>
    <w:rsid w:val="006D722B"/>
    <w:rsid w:val="006E62E1"/>
    <w:rsid w:val="006E7F90"/>
    <w:rsid w:val="006F60C6"/>
    <w:rsid w:val="00710B2D"/>
    <w:rsid w:val="00720614"/>
    <w:rsid w:val="007348EC"/>
    <w:rsid w:val="00740130"/>
    <w:rsid w:val="00743CC8"/>
    <w:rsid w:val="00744181"/>
    <w:rsid w:val="00750A5A"/>
    <w:rsid w:val="00752BC3"/>
    <w:rsid w:val="00755264"/>
    <w:rsid w:val="007631FA"/>
    <w:rsid w:val="00774CD9"/>
    <w:rsid w:val="00775684"/>
    <w:rsid w:val="007779FE"/>
    <w:rsid w:val="007800A3"/>
    <w:rsid w:val="00784234"/>
    <w:rsid w:val="007A525E"/>
    <w:rsid w:val="007A6CAE"/>
    <w:rsid w:val="007B06EF"/>
    <w:rsid w:val="007B14B4"/>
    <w:rsid w:val="007B15C2"/>
    <w:rsid w:val="007B1EC0"/>
    <w:rsid w:val="007C213A"/>
    <w:rsid w:val="007C7A8B"/>
    <w:rsid w:val="007D332B"/>
    <w:rsid w:val="007E1213"/>
    <w:rsid w:val="007E48E7"/>
    <w:rsid w:val="00802FB5"/>
    <w:rsid w:val="00811D95"/>
    <w:rsid w:val="00812F4A"/>
    <w:rsid w:val="00817CFD"/>
    <w:rsid w:val="008232B7"/>
    <w:rsid w:val="00836D6A"/>
    <w:rsid w:val="00844073"/>
    <w:rsid w:val="00847602"/>
    <w:rsid w:val="00860942"/>
    <w:rsid w:val="00863456"/>
    <w:rsid w:val="0087248B"/>
    <w:rsid w:val="00876B5E"/>
    <w:rsid w:val="00883E78"/>
    <w:rsid w:val="008841E5"/>
    <w:rsid w:val="0088664F"/>
    <w:rsid w:val="00886DE3"/>
    <w:rsid w:val="00887F81"/>
    <w:rsid w:val="008A3040"/>
    <w:rsid w:val="008A5311"/>
    <w:rsid w:val="008B0C74"/>
    <w:rsid w:val="008B27A6"/>
    <w:rsid w:val="008B2D24"/>
    <w:rsid w:val="008B4B55"/>
    <w:rsid w:val="008B6BE7"/>
    <w:rsid w:val="008C3610"/>
    <w:rsid w:val="008D67A3"/>
    <w:rsid w:val="00900602"/>
    <w:rsid w:val="009057C6"/>
    <w:rsid w:val="00905AA7"/>
    <w:rsid w:val="00905C35"/>
    <w:rsid w:val="00910AE6"/>
    <w:rsid w:val="00912B84"/>
    <w:rsid w:val="00924F6C"/>
    <w:rsid w:val="00926165"/>
    <w:rsid w:val="0095528B"/>
    <w:rsid w:val="00956699"/>
    <w:rsid w:val="009567E1"/>
    <w:rsid w:val="009667DE"/>
    <w:rsid w:val="00966FC3"/>
    <w:rsid w:val="00975F64"/>
    <w:rsid w:val="00980E07"/>
    <w:rsid w:val="009843A7"/>
    <w:rsid w:val="00987813"/>
    <w:rsid w:val="00990B59"/>
    <w:rsid w:val="009A2C74"/>
    <w:rsid w:val="009B1B82"/>
    <w:rsid w:val="009D3F11"/>
    <w:rsid w:val="009F0C21"/>
    <w:rsid w:val="009F243B"/>
    <w:rsid w:val="009F75D9"/>
    <w:rsid w:val="00A0664C"/>
    <w:rsid w:val="00A16A95"/>
    <w:rsid w:val="00A326DA"/>
    <w:rsid w:val="00A37C5D"/>
    <w:rsid w:val="00A6186C"/>
    <w:rsid w:val="00A62D0B"/>
    <w:rsid w:val="00A73ACE"/>
    <w:rsid w:val="00A856BE"/>
    <w:rsid w:val="00A93414"/>
    <w:rsid w:val="00A96914"/>
    <w:rsid w:val="00A975A4"/>
    <w:rsid w:val="00AA1E0B"/>
    <w:rsid w:val="00AA3E45"/>
    <w:rsid w:val="00AA4A76"/>
    <w:rsid w:val="00AB143F"/>
    <w:rsid w:val="00AB18AE"/>
    <w:rsid w:val="00AB64FF"/>
    <w:rsid w:val="00AC5A98"/>
    <w:rsid w:val="00AC7946"/>
    <w:rsid w:val="00AE3FCF"/>
    <w:rsid w:val="00AF27C5"/>
    <w:rsid w:val="00AF711D"/>
    <w:rsid w:val="00B0159C"/>
    <w:rsid w:val="00B13975"/>
    <w:rsid w:val="00B43166"/>
    <w:rsid w:val="00B44882"/>
    <w:rsid w:val="00B463B3"/>
    <w:rsid w:val="00B51042"/>
    <w:rsid w:val="00B512F6"/>
    <w:rsid w:val="00B55669"/>
    <w:rsid w:val="00B72FC5"/>
    <w:rsid w:val="00B80D2C"/>
    <w:rsid w:val="00B81354"/>
    <w:rsid w:val="00B918F8"/>
    <w:rsid w:val="00BC00F9"/>
    <w:rsid w:val="00BC5319"/>
    <w:rsid w:val="00BC781E"/>
    <w:rsid w:val="00BE3077"/>
    <w:rsid w:val="00BE392B"/>
    <w:rsid w:val="00BF1D38"/>
    <w:rsid w:val="00BF5071"/>
    <w:rsid w:val="00C16320"/>
    <w:rsid w:val="00C17D7E"/>
    <w:rsid w:val="00C27E7C"/>
    <w:rsid w:val="00C4130D"/>
    <w:rsid w:val="00C42B56"/>
    <w:rsid w:val="00C53532"/>
    <w:rsid w:val="00C55880"/>
    <w:rsid w:val="00C636A0"/>
    <w:rsid w:val="00C745E4"/>
    <w:rsid w:val="00C91180"/>
    <w:rsid w:val="00C95331"/>
    <w:rsid w:val="00C96B95"/>
    <w:rsid w:val="00CA1A27"/>
    <w:rsid w:val="00CA48A5"/>
    <w:rsid w:val="00CB5372"/>
    <w:rsid w:val="00CC4F83"/>
    <w:rsid w:val="00CC6E40"/>
    <w:rsid w:val="00CD0766"/>
    <w:rsid w:val="00CE432F"/>
    <w:rsid w:val="00CE7FA5"/>
    <w:rsid w:val="00CF026D"/>
    <w:rsid w:val="00CF13BE"/>
    <w:rsid w:val="00CF3692"/>
    <w:rsid w:val="00CF53D1"/>
    <w:rsid w:val="00D1126B"/>
    <w:rsid w:val="00D213F5"/>
    <w:rsid w:val="00D224BF"/>
    <w:rsid w:val="00D24EA9"/>
    <w:rsid w:val="00D307BA"/>
    <w:rsid w:val="00D3395D"/>
    <w:rsid w:val="00D402B8"/>
    <w:rsid w:val="00D40FBA"/>
    <w:rsid w:val="00D61C6B"/>
    <w:rsid w:val="00D7710C"/>
    <w:rsid w:val="00D932FA"/>
    <w:rsid w:val="00D97275"/>
    <w:rsid w:val="00DB640A"/>
    <w:rsid w:val="00DB7C6B"/>
    <w:rsid w:val="00DD2FD0"/>
    <w:rsid w:val="00DE0EB6"/>
    <w:rsid w:val="00DE0EDA"/>
    <w:rsid w:val="00DF5F40"/>
    <w:rsid w:val="00E17D56"/>
    <w:rsid w:val="00E26372"/>
    <w:rsid w:val="00E3041C"/>
    <w:rsid w:val="00E36C25"/>
    <w:rsid w:val="00E37ED2"/>
    <w:rsid w:val="00E60A1D"/>
    <w:rsid w:val="00E6291F"/>
    <w:rsid w:val="00E72033"/>
    <w:rsid w:val="00E73245"/>
    <w:rsid w:val="00E73726"/>
    <w:rsid w:val="00E81193"/>
    <w:rsid w:val="00E90745"/>
    <w:rsid w:val="00E97840"/>
    <w:rsid w:val="00EA102E"/>
    <w:rsid w:val="00EA578B"/>
    <w:rsid w:val="00EA7589"/>
    <w:rsid w:val="00EB5657"/>
    <w:rsid w:val="00EC0344"/>
    <w:rsid w:val="00EC076F"/>
    <w:rsid w:val="00EC3BA8"/>
    <w:rsid w:val="00EC7B82"/>
    <w:rsid w:val="00EE49BC"/>
    <w:rsid w:val="00EE558A"/>
    <w:rsid w:val="00F030BD"/>
    <w:rsid w:val="00F03116"/>
    <w:rsid w:val="00F14B33"/>
    <w:rsid w:val="00F15DDC"/>
    <w:rsid w:val="00F2249A"/>
    <w:rsid w:val="00F34AE8"/>
    <w:rsid w:val="00F43824"/>
    <w:rsid w:val="00F548C2"/>
    <w:rsid w:val="00F602E5"/>
    <w:rsid w:val="00F608FA"/>
    <w:rsid w:val="00F65457"/>
    <w:rsid w:val="00F67B97"/>
    <w:rsid w:val="00F67DD6"/>
    <w:rsid w:val="00F77447"/>
    <w:rsid w:val="00FB1452"/>
    <w:rsid w:val="00FB45F5"/>
    <w:rsid w:val="00FB754C"/>
    <w:rsid w:val="00FC62F1"/>
    <w:rsid w:val="00FD6489"/>
    <w:rsid w:val="00FE3ADC"/>
    <w:rsid w:val="00FE576C"/>
    <w:rsid w:val="00FF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75913"/>
  <w15:chartTrackingRefBased/>
  <w15:docId w15:val="{A8B33214-AE51-4024-B39F-575566F5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2F"/>
    <w:pPr>
      <w:ind w:left="720"/>
      <w:contextualSpacing/>
    </w:pPr>
  </w:style>
  <w:style w:type="paragraph" w:styleId="Header">
    <w:name w:val="header"/>
    <w:basedOn w:val="Normal"/>
    <w:link w:val="HeaderChar"/>
    <w:uiPriority w:val="99"/>
    <w:unhideWhenUsed/>
    <w:rsid w:val="008A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11"/>
  </w:style>
  <w:style w:type="paragraph" w:styleId="Footer">
    <w:name w:val="footer"/>
    <w:basedOn w:val="Normal"/>
    <w:link w:val="FooterChar"/>
    <w:uiPriority w:val="99"/>
    <w:unhideWhenUsed/>
    <w:rsid w:val="008A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11"/>
  </w:style>
  <w:style w:type="paragraph" w:styleId="BalloonText">
    <w:name w:val="Balloon Text"/>
    <w:basedOn w:val="Normal"/>
    <w:link w:val="BalloonTextChar"/>
    <w:uiPriority w:val="99"/>
    <w:semiHidden/>
    <w:unhideWhenUsed/>
    <w:rsid w:val="003E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4D"/>
    <w:rPr>
      <w:rFonts w:ascii="Segoe UI" w:hAnsi="Segoe UI" w:cs="Segoe UI"/>
      <w:sz w:val="18"/>
      <w:szCs w:val="18"/>
    </w:rPr>
  </w:style>
  <w:style w:type="character" w:styleId="Hyperlink">
    <w:name w:val="Hyperlink"/>
    <w:basedOn w:val="DefaultParagraphFont"/>
    <w:uiPriority w:val="99"/>
    <w:unhideWhenUsed/>
    <w:rsid w:val="0062322E"/>
    <w:rPr>
      <w:color w:val="0563C1" w:themeColor="hyperlink"/>
      <w:u w:val="single"/>
    </w:rPr>
  </w:style>
  <w:style w:type="character" w:styleId="UnresolvedMention">
    <w:name w:val="Unresolved Mention"/>
    <w:basedOn w:val="DefaultParagraphFont"/>
    <w:uiPriority w:val="99"/>
    <w:semiHidden/>
    <w:unhideWhenUsed/>
    <w:rsid w:val="0062322E"/>
    <w:rPr>
      <w:color w:val="605E5C"/>
      <w:shd w:val="clear" w:color="auto" w:fill="E1DFDD"/>
    </w:rPr>
  </w:style>
  <w:style w:type="character" w:styleId="FollowedHyperlink">
    <w:name w:val="FollowedHyperlink"/>
    <w:basedOn w:val="DefaultParagraphFont"/>
    <w:uiPriority w:val="99"/>
    <w:semiHidden/>
    <w:unhideWhenUsed/>
    <w:rsid w:val="00F14B33"/>
    <w:rPr>
      <w:color w:val="954F72" w:themeColor="followedHyperlink"/>
      <w:u w:val="single"/>
    </w:rPr>
  </w:style>
  <w:style w:type="character" w:styleId="Strong">
    <w:name w:val="Strong"/>
    <w:basedOn w:val="DefaultParagraphFont"/>
    <w:uiPriority w:val="22"/>
    <w:qFormat/>
    <w:rsid w:val="00267FD1"/>
    <w:rPr>
      <w:b/>
      <w:bCs/>
    </w:rPr>
  </w:style>
  <w:style w:type="paragraph" w:styleId="Caption">
    <w:name w:val="caption"/>
    <w:basedOn w:val="Normal"/>
    <w:next w:val="Normal"/>
    <w:uiPriority w:val="35"/>
    <w:unhideWhenUsed/>
    <w:qFormat/>
    <w:rsid w:val="0095669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2289">
      <w:bodyDiv w:val="1"/>
      <w:marLeft w:val="0"/>
      <w:marRight w:val="0"/>
      <w:marTop w:val="0"/>
      <w:marBottom w:val="0"/>
      <w:divBdr>
        <w:top w:val="none" w:sz="0" w:space="0" w:color="auto"/>
        <w:left w:val="none" w:sz="0" w:space="0" w:color="auto"/>
        <w:bottom w:val="none" w:sz="0" w:space="0" w:color="auto"/>
        <w:right w:val="none" w:sz="0" w:space="0" w:color="auto"/>
      </w:divBdr>
      <w:divsChild>
        <w:div w:id="121655822">
          <w:marLeft w:val="0"/>
          <w:marRight w:val="0"/>
          <w:marTop w:val="0"/>
          <w:marBottom w:val="0"/>
          <w:divBdr>
            <w:top w:val="none" w:sz="0" w:space="0" w:color="auto"/>
            <w:left w:val="none" w:sz="0" w:space="0" w:color="auto"/>
            <w:bottom w:val="none" w:sz="0" w:space="0" w:color="auto"/>
            <w:right w:val="none" w:sz="0" w:space="0" w:color="auto"/>
          </w:divBdr>
        </w:div>
        <w:div w:id="144251153">
          <w:marLeft w:val="0"/>
          <w:marRight w:val="0"/>
          <w:marTop w:val="0"/>
          <w:marBottom w:val="0"/>
          <w:divBdr>
            <w:top w:val="none" w:sz="0" w:space="0" w:color="auto"/>
            <w:left w:val="none" w:sz="0" w:space="0" w:color="auto"/>
            <w:bottom w:val="none" w:sz="0" w:space="0" w:color="auto"/>
            <w:right w:val="none" w:sz="0" w:space="0" w:color="auto"/>
          </w:divBdr>
        </w:div>
        <w:div w:id="899903458">
          <w:marLeft w:val="0"/>
          <w:marRight w:val="0"/>
          <w:marTop w:val="0"/>
          <w:marBottom w:val="0"/>
          <w:divBdr>
            <w:top w:val="none" w:sz="0" w:space="0" w:color="auto"/>
            <w:left w:val="none" w:sz="0" w:space="0" w:color="auto"/>
            <w:bottom w:val="none" w:sz="0" w:space="0" w:color="auto"/>
            <w:right w:val="none" w:sz="0" w:space="0" w:color="auto"/>
          </w:divBdr>
        </w:div>
        <w:div w:id="1682732942">
          <w:marLeft w:val="0"/>
          <w:marRight w:val="0"/>
          <w:marTop w:val="0"/>
          <w:marBottom w:val="0"/>
          <w:divBdr>
            <w:top w:val="none" w:sz="0" w:space="0" w:color="auto"/>
            <w:left w:val="none" w:sz="0" w:space="0" w:color="auto"/>
            <w:bottom w:val="none" w:sz="0" w:space="0" w:color="auto"/>
            <w:right w:val="none" w:sz="0" w:space="0" w:color="auto"/>
          </w:divBdr>
        </w:div>
        <w:div w:id="707074400">
          <w:marLeft w:val="0"/>
          <w:marRight w:val="0"/>
          <w:marTop w:val="0"/>
          <w:marBottom w:val="0"/>
          <w:divBdr>
            <w:top w:val="none" w:sz="0" w:space="0" w:color="auto"/>
            <w:left w:val="none" w:sz="0" w:space="0" w:color="auto"/>
            <w:bottom w:val="none" w:sz="0" w:space="0" w:color="auto"/>
            <w:right w:val="none" w:sz="0" w:space="0" w:color="auto"/>
          </w:divBdr>
        </w:div>
        <w:div w:id="93324425">
          <w:marLeft w:val="0"/>
          <w:marRight w:val="0"/>
          <w:marTop w:val="0"/>
          <w:marBottom w:val="0"/>
          <w:divBdr>
            <w:top w:val="none" w:sz="0" w:space="0" w:color="auto"/>
            <w:left w:val="none" w:sz="0" w:space="0" w:color="auto"/>
            <w:bottom w:val="none" w:sz="0" w:space="0" w:color="auto"/>
            <w:right w:val="none" w:sz="0" w:space="0" w:color="auto"/>
          </w:divBdr>
        </w:div>
      </w:divsChild>
    </w:div>
    <w:div w:id="748967756">
      <w:bodyDiv w:val="1"/>
      <w:marLeft w:val="0"/>
      <w:marRight w:val="0"/>
      <w:marTop w:val="0"/>
      <w:marBottom w:val="0"/>
      <w:divBdr>
        <w:top w:val="none" w:sz="0" w:space="0" w:color="auto"/>
        <w:left w:val="none" w:sz="0" w:space="0" w:color="auto"/>
        <w:bottom w:val="none" w:sz="0" w:space="0" w:color="auto"/>
        <w:right w:val="none" w:sz="0" w:space="0" w:color="auto"/>
      </w:divBdr>
    </w:div>
    <w:div w:id="935140323">
      <w:bodyDiv w:val="1"/>
      <w:marLeft w:val="0"/>
      <w:marRight w:val="0"/>
      <w:marTop w:val="0"/>
      <w:marBottom w:val="0"/>
      <w:divBdr>
        <w:top w:val="none" w:sz="0" w:space="0" w:color="auto"/>
        <w:left w:val="none" w:sz="0" w:space="0" w:color="auto"/>
        <w:bottom w:val="none" w:sz="0" w:space="0" w:color="auto"/>
        <w:right w:val="none" w:sz="0" w:space="0" w:color="auto"/>
      </w:divBdr>
      <w:divsChild>
        <w:div w:id="1964534417">
          <w:marLeft w:val="0"/>
          <w:marRight w:val="0"/>
          <w:marTop w:val="0"/>
          <w:marBottom w:val="0"/>
          <w:divBdr>
            <w:top w:val="none" w:sz="0" w:space="0" w:color="auto"/>
            <w:left w:val="none" w:sz="0" w:space="0" w:color="auto"/>
            <w:bottom w:val="none" w:sz="0" w:space="0" w:color="auto"/>
            <w:right w:val="none" w:sz="0" w:space="0" w:color="auto"/>
          </w:divBdr>
        </w:div>
        <w:div w:id="1891990016">
          <w:marLeft w:val="0"/>
          <w:marRight w:val="0"/>
          <w:marTop w:val="0"/>
          <w:marBottom w:val="0"/>
          <w:divBdr>
            <w:top w:val="none" w:sz="0" w:space="0" w:color="auto"/>
            <w:left w:val="none" w:sz="0" w:space="0" w:color="auto"/>
            <w:bottom w:val="none" w:sz="0" w:space="0" w:color="auto"/>
            <w:right w:val="none" w:sz="0" w:space="0" w:color="auto"/>
          </w:divBdr>
        </w:div>
        <w:div w:id="258031010">
          <w:marLeft w:val="0"/>
          <w:marRight w:val="0"/>
          <w:marTop w:val="0"/>
          <w:marBottom w:val="0"/>
          <w:divBdr>
            <w:top w:val="none" w:sz="0" w:space="0" w:color="auto"/>
            <w:left w:val="none" w:sz="0" w:space="0" w:color="auto"/>
            <w:bottom w:val="none" w:sz="0" w:space="0" w:color="auto"/>
            <w:right w:val="none" w:sz="0" w:space="0" w:color="auto"/>
          </w:divBdr>
        </w:div>
        <w:div w:id="80689987">
          <w:marLeft w:val="0"/>
          <w:marRight w:val="0"/>
          <w:marTop w:val="0"/>
          <w:marBottom w:val="0"/>
          <w:divBdr>
            <w:top w:val="none" w:sz="0" w:space="0" w:color="auto"/>
            <w:left w:val="none" w:sz="0" w:space="0" w:color="auto"/>
            <w:bottom w:val="none" w:sz="0" w:space="0" w:color="auto"/>
            <w:right w:val="none" w:sz="0" w:space="0" w:color="auto"/>
          </w:divBdr>
        </w:div>
        <w:div w:id="43138002">
          <w:marLeft w:val="0"/>
          <w:marRight w:val="0"/>
          <w:marTop w:val="0"/>
          <w:marBottom w:val="0"/>
          <w:divBdr>
            <w:top w:val="none" w:sz="0" w:space="0" w:color="auto"/>
            <w:left w:val="none" w:sz="0" w:space="0" w:color="auto"/>
            <w:bottom w:val="none" w:sz="0" w:space="0" w:color="auto"/>
            <w:right w:val="none" w:sz="0" w:space="0" w:color="auto"/>
          </w:divBdr>
        </w:div>
        <w:div w:id="181281649">
          <w:marLeft w:val="0"/>
          <w:marRight w:val="0"/>
          <w:marTop w:val="0"/>
          <w:marBottom w:val="0"/>
          <w:divBdr>
            <w:top w:val="none" w:sz="0" w:space="0" w:color="auto"/>
            <w:left w:val="none" w:sz="0" w:space="0" w:color="auto"/>
            <w:bottom w:val="none" w:sz="0" w:space="0" w:color="auto"/>
            <w:right w:val="none" w:sz="0" w:space="0" w:color="auto"/>
          </w:divBdr>
        </w:div>
      </w:divsChild>
    </w:div>
    <w:div w:id="12673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3385</TotalTime>
  <Pages>9</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Carruthers</dc:creator>
  <cp:keywords/>
  <dc:description/>
  <cp:lastModifiedBy>Tony Carruthers</cp:lastModifiedBy>
  <cp:revision>25</cp:revision>
  <dcterms:created xsi:type="dcterms:W3CDTF">2020-08-17T14:34:00Z</dcterms:created>
  <dcterms:modified xsi:type="dcterms:W3CDTF">2020-09-16T11:59:00Z</dcterms:modified>
</cp:coreProperties>
</file>